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Pride Events to Still Attend This Summer — Pride events across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Pride near you: communities across the UK are still hosting gigs, parades and fringe weeks through the summer, so there’s plenty of chance to celebrate, protest, dance or simply meet your people , here’s a handy round-up of dates, vibes and what to expect.</w:t>
      </w:r>
      <w:r/>
    </w:p>
    <w:p>
      <w:r/>
      <w:r>
        <w:t>Essential Takeaways</w:t>
      </w:r>
      <w:r/>
      <w:r/>
    </w:p>
    <w:p>
      <w:pPr>
        <w:pStyle w:val="ListBullet"/>
        <w:spacing w:line="240" w:lineRule="auto"/>
        <w:ind w:left="720"/>
      </w:pPr>
      <w:r/>
      <w:r>
        <w:rPr>
          <w:b/>
        </w:rPr>
        <w:t>Dates to note:</w:t>
      </w:r>
      <w:r>
        <w:t xml:space="preserve"> Major events run from June through August, with some autumn gatherings too, so plan ahead.</w:t>
      </w:r>
      <w:r/>
    </w:p>
    <w:p>
      <w:pPr>
        <w:pStyle w:val="ListBullet"/>
        <w:spacing w:line="240" w:lineRule="auto"/>
        <w:ind w:left="720"/>
      </w:pPr>
      <w:r/>
      <w:r>
        <w:rPr>
          <w:b/>
        </w:rPr>
        <w:t>Varied vibes:</w:t>
      </w:r>
      <w:r>
        <w:t xml:space="preserve"> Everything from five-week fringe programmes to city-scale parades and seaside picnics , expect music, markets and workshops.</w:t>
      </w:r>
      <w:r/>
    </w:p>
    <w:p>
      <w:pPr>
        <w:pStyle w:val="ListBullet"/>
        <w:spacing w:line="240" w:lineRule="auto"/>
        <w:ind w:left="720"/>
      </w:pPr>
      <w:r/>
      <w:r>
        <w:rPr>
          <w:b/>
        </w:rPr>
        <w:t>Family- and pet-friendly options:</w:t>
      </w:r>
      <w:r>
        <w:t xml:space="preserve"> Many events welcome all ages and well-behaved animals, with wellness-focused activities available.</w:t>
      </w:r>
      <w:r/>
    </w:p>
    <w:p>
      <w:pPr>
        <w:pStyle w:val="ListBullet"/>
        <w:spacing w:line="240" w:lineRule="auto"/>
        <w:ind w:left="720"/>
      </w:pPr>
      <w:r/>
      <w:r>
        <w:rPr>
          <w:b/>
        </w:rPr>
        <w:t>Accessibility &amp; community focus:</w:t>
      </w:r>
      <w:r>
        <w:t xml:space="preserve"> Several prides prioritise grassroots groups, local traders and safe spaces; check organiser pages for details.</w:t>
      </w:r>
      <w:r/>
    </w:p>
    <w:p>
      <w:pPr>
        <w:pStyle w:val="ListBullet"/>
        <w:spacing w:line="240" w:lineRule="auto"/>
        <w:ind w:left="720"/>
      </w:pPr>
      <w:r/>
      <w:r>
        <w:rPr>
          <w:b/>
        </w:rPr>
        <w:t>Headliners &amp; highlights:</w:t>
      </w:r>
      <w:r>
        <w:t xml:space="preserve"> Big-name acts appear at larger festivals while small-town prides tend to offer intimate, community-led programming.</w:t>
      </w:r>
      <w:r/>
      <w:r/>
    </w:p>
    <w:p>
      <w:pPr>
        <w:pStyle w:val="Heading2"/>
      </w:pPr>
      <w:r>
        <w:t>Five weeks of local joy: Suffolk Pride Fringe Festival brings a quieter, creative Pride</w:t>
      </w:r>
      <w:r/>
    </w:p>
    <w:p>
      <w:r/>
      <w:r>
        <w:t>Suffolk’s multi-week Fringe festival is a reminder that Pride doesn’t have to be one loud day; it can be a slow-burn celebration with a cosy, creative edge. The programme runs across June with workshops, queer life drawing, craft sessions and a wellbeing walk, so it feels gentle and human rather than stadium-sized.</w:t>
      </w:r>
      <w:r/>
    </w:p>
    <w:p>
      <w:r/>
      <w:r>
        <w:t>The Fringe theme this year centres on rebirth, which resonates given the intense public debates about LGBTQIA+ rights of late. According to local organisers, the extended format lets smaller communities experiment with niche events and offers quieter spaces for people who don’t want a full-on parade. If you prefer chill over chaos, check the Suffolk Pride site for event times and booking info.</w:t>
      </w:r>
      <w:r/>
    </w:p>
    <w:p>
      <w:pPr>
        <w:pStyle w:val="Heading2"/>
      </w:pPr>
      <w:r>
        <w:t>Big and bold in Scotland: Pride Edinburgh remains the country’s flagship march</w:t>
      </w:r>
      <w:r/>
    </w:p>
    <w:p>
      <w:r/>
      <w:r>
        <w:t>Pride Edinburgh keeps its roots as a grassroots march while growing into a full-scale festival with music, markets and political edge. The parade through the city on 20 June is the focal point, and organisers have lined up a Community Fair and a Queer Creatives Market alongside main-stage acts.</w:t>
      </w:r>
      <w:r/>
    </w:p>
    <w:p>
      <w:r/>
      <w:r>
        <w:t>Expect a mix of activism and party energy; the line-up this year includes pop names and local performers, so there’s something for everyone. If you’re going for the parade, arrive early to find a good spot and allow time for the Community Fair , it’s a great place to discover local groups and have meaningful conversations between performances.</w:t>
      </w:r>
      <w:r/>
    </w:p>
    <w:p>
      <w:pPr>
        <w:pStyle w:val="Heading2"/>
      </w:pPr>
      <w:r>
        <w:t>Northern lights: Caithness Pride brings community spirit to the far north</w:t>
      </w:r>
      <w:r/>
    </w:p>
    <w:p>
      <w:r/>
      <w:r>
        <w:t>For something a bit different, Caithness Pride offers small-town warmth at the UK mainland’s northernmost Pride. Launched recently, it’s already building momentum with a friendly parade on Thurso High Street and family-oriented events like circus skills and live music.</w:t>
      </w:r>
      <w:r/>
    </w:p>
    <w:p>
      <w:r/>
      <w:r>
        <w:t>Smaller prides like Caithness are a lovely reminder of how Pride can lift up remote communities; they feel personal, neighbourly and inclusive. If you live in or near the Highlands, this is a brilliant, low-key option that still carries all the celebration and political purpose of larger festivals.</w:t>
      </w:r>
      <w:r/>
    </w:p>
    <w:p>
      <w:pPr>
        <w:pStyle w:val="Heading2"/>
      </w:pPr>
      <w:r>
        <w:t>Dartmouth Pride: seaside strolls, markets and a proper afterparty</w:t>
      </w:r>
      <w:r/>
    </w:p>
    <w:p>
      <w:r/>
      <w:r>
        <w:t>Dartmouth’s sixth annual Pride will kick off with a Pride Walk from the castle and move into a festival in Royal Avenue Gardens, with stalls and live music. They’ve kept it accessible , the walk starts mid-morning and pets are welcome , then round the day off with an afterparty at the yacht club for anyone who fancies extra dancing.</w:t>
      </w:r>
      <w:r/>
    </w:p>
    <w:p>
      <w:r/>
      <w:r>
        <w:t>Small coastal towns often bring a laid-back charm to Pride, and Dartmouth is no different. It’s ideal if you want a day by the water, craft stalls and the chance to meet locals rather than navigate a city crowd. Tip: bring layers , evenings on the coast can turn chilly even after a sunny day.</w:t>
      </w:r>
      <w:r/>
    </w:p>
    <w:p>
      <w:pPr>
        <w:pStyle w:val="Heading2"/>
      </w:pPr>
      <w:r>
        <w:t>Hackney Pride Fayre: community-first, council-supported and good for local shopping</w:t>
      </w:r>
      <w:r/>
    </w:p>
    <w:p>
      <w:r/>
      <w:r>
        <w:t>If you want a locally focused, relaxed day, Hackney’s council-funded Pride Fayre is a smart pick. Set across markets and community spaces, the line-up includes LGBTQIA+ traders, workshops (think bedazzling and self-defence), talks and a concluding cabaret.</w:t>
      </w:r>
      <w:r/>
    </w:p>
    <w:p>
      <w:r/>
      <w:r>
        <w:t>This is the sort of Pride that doubles as a proper community showcase rather than a mass march, so it’s perfect for anyone who wants to support queer small businesses and try something hands-on. Check the Hackney listings for session times and whether some workshops require booking.</w:t>
      </w:r>
      <w:r/>
    </w:p>
    <w:p>
      <w:pPr>
        <w:pStyle w:val="Heading2"/>
      </w:pPr>
      <w:r>
        <w:t>Belfast and beyond: multi-day festivals that mix protest with party</w:t>
      </w:r>
      <w:r/>
    </w:p>
    <w:p>
      <w:r/>
      <w:r>
        <w:t>Belfast Pride returns as a long-running festival spanning several days in July, marking decades of local activism and celebration. With a central Pride Day parade and a programme of events across the week, it combines political messages with headline music and nightlife.</w:t>
      </w:r>
      <w:r/>
    </w:p>
    <w:p>
      <w:r/>
      <w:r>
        <w:t>Multi-day festivals are great if you want choice , attend a daytime discussion one day and a club night the next. Organisers usually open marching applications to community groups and unions, so local groups can be visible and vocal , a reminder that Pride is still about claiming space and demanding rights as much as it’s about having fun.</w:t>
      </w:r>
      <w:r/>
    </w:p>
    <w:p>
      <w:pPr>
        <w:pStyle w:val="Heading2"/>
      </w:pPr>
      <w:r>
        <w:t>Welsh and regional highlights: North Wales Pride, Happy Valley and Liverpool</w:t>
      </w:r>
      <w:r/>
    </w:p>
    <w:p>
      <w:r/>
      <w:r>
        <w:t>There’s a strong regional circuit too. North Wales Pride in Holyhead brings bilingual hosting and a mix of daytime stalls with evening drag and music, while Happy Valley Pride in Hebden Bridge celebrates a decade of local organising with family-friendly events and a Big Day Out. Liverpool Pride, meanwhile, scales up with parades and an opening party featuring national queer performers.</w:t>
      </w:r>
      <w:r/>
    </w:p>
    <w:p>
      <w:r/>
      <w:r>
        <w:t>These events show the mileage Pride has: from bilingual nights in North Wales to the festival-scale energy in Liverpool, there’s a style of Pride for every mood. If you’re planning to attend, check travel and accessibility info early , regional events sometimes have limited transport links.</w:t>
      </w:r>
      <w:r/>
    </w:p>
    <w:p>
      <w:pPr>
        <w:pStyle w:val="Heading2"/>
      </w:pPr>
      <w:r>
        <w:t>The big draws: Brighton &amp; Hove Pride and autumn Trans-specific spaces</w:t>
      </w:r>
      <w:r/>
    </w:p>
    <w:p>
      <w:r/>
      <w:r>
        <w:t>Brighton &amp; Hove Pride keeps its reputation as a varied and high-energy festival with community parades, street parties and a festival stage hosting international stars. If you want a full-on Pride festival weekend with big music names and a massive street party, Brighton is still the go-to.</w:t>
      </w:r>
      <w:r/>
    </w:p>
    <w:p>
      <w:r/>
      <w:r>
        <w:t>On a different note, Cardiff Trans Pride provides a vital, dedicated space for trans, intersex and non-binary people; it’s currently the only Trans Pride in Wales and is scheduled for late September. Dedicated trans events matter because they centre issues and voices that can otherwise get lost in larger line-ups , keep an eye on organisers’ social channels for ticket and accessibility updates.</w:t>
      </w:r>
      <w:r/>
    </w:p>
    <w:p>
      <w:pPr>
        <w:pStyle w:val="Heading2"/>
      </w:pPr>
      <w:r>
        <w:t>How to pick the right Pride for you</w:t>
      </w:r>
      <w:r/>
    </w:p>
    <w:p>
      <w:r/>
      <w:r>
        <w:t>Think about scale, vibe and accessibility. If crowds drain you, try a fringe week or a smaller town Pride; if you want a big headline act and late-night options, choose a major city festival. Check for access info, family- or pet-friendly rules, and whether workshops or markets require advance booking.</w:t>
      </w:r>
      <w:r/>
    </w:p>
    <w:p>
      <w:r/>
      <w:r>
        <w:t>Also, consider why you’re going: to march, to support local groups, to dance, or to find community. Many organisers publish guidance on safety, accessibility and how to apply to march, so read the fine print before you travel. And remember, joining a smaller local event can be as powerful as standing in a big parade.</w:t>
      </w:r>
      <w:r/>
    </w:p>
    <w:p>
      <w:r/>
      <w:r>
        <w:t>It's a small change that can make every Pride feel inclusive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9">
        <w:r>
          <w:rPr>
            <w:color w:val="0000EE"/>
            <w:u w:val="single"/>
          </w:rPr>
          <w:t>[1]</w:t>
        </w:r>
      </w:hyperlink>
      <w:r>
        <w:t xml:space="preserve">, </w:t>
      </w:r>
      <w:hyperlink r:id="rId12">
        <w:r>
          <w:rPr>
            <w:color w:val="0000EE"/>
            <w:u w:val="single"/>
          </w:rPr>
          <w:t>[3]</w:t>
        </w:r>
      </w:hyperlink>
      <w:r>
        <w:t xml:space="preserve">- Paragraph 8: </w:t>
      </w:r>
      <w:hyperlink r:id="rId9">
        <w:r>
          <w:rPr>
            <w:color w:val="0000EE"/>
            <w:u w:val="single"/>
          </w:rPr>
          <w:t>[1]</w:t>
        </w:r>
      </w:hyperlink>
      <w:r>
        <w:t xml:space="preserve">, </w:t>
      </w:r>
      <w:hyperlink r:id="rId14">
        <w:r>
          <w:rPr>
            <w:color w:val="0000EE"/>
            <w:u w:val="single"/>
          </w:rPr>
          <w:t>[5]</w:t>
        </w:r>
      </w:hyperlink>
      <w:r>
        <w:t xml:space="preserve">- Paragraph 9: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https://diva-magazine.com/2026/06/16/here-are-the-incredible-pride-events-you-can-still-attend-this-year/?utm_source=rss&amp;utm_medium=rss&amp;utm_campaign=here-are-the-incredible-pride-events-you-can-still-attend-this-year</w:t>
        </w:r>
      </w:hyperlink>
      <w:r>
        <w:t xml:space="preserve"> - Please view link - unable to able to access data</w:t>
      </w:r>
      <w:r/>
    </w:p>
    <w:p>
      <w:pPr>
        <w:pStyle w:val="ListNumber"/>
        <w:spacing w:line="240" w:lineRule="auto"/>
        <w:ind w:left="720"/>
      </w:pPr>
      <w:r/>
      <w:hyperlink r:id="rId10">
        <w:r>
          <w:rPr>
            <w:color w:val="0000EE"/>
            <w:u w:val="single"/>
          </w:rPr>
          <w:t>https://suffolkpride.org.uk/pride-2026/</w:t>
        </w:r>
      </w:hyperlink>
      <w:r>
        <w:t xml:space="preserve"> - Suffolk Pride Fringe Festival is an alternative to large-scale Pride events, encompassing protest, education, wellbeing, and celebration over five weeks in June. The 2026 theme, 'Rebirth', reflects the LGBTQIA+ community's resilience and renewal. The festival features various events, including queer life drawing at Ipswich County Library, a gossip and craft session by B*tch &amp; Stitch X Luna Haven, and a wellbeing walk in Felixstowe. Most events are free or affordably priced, catering to all ages and promoting inclusivity and community spirit.</w:t>
      </w:r>
      <w:r/>
    </w:p>
    <w:p>
      <w:pPr>
        <w:pStyle w:val="ListNumber"/>
        <w:spacing w:line="240" w:lineRule="auto"/>
        <w:ind w:left="720"/>
      </w:pPr>
      <w:r/>
      <w:hyperlink r:id="rId12">
        <w:r>
          <w:rPr>
            <w:color w:val="0000EE"/>
            <w:u w:val="single"/>
          </w:rPr>
          <w:t>https://www.prideedinburgh.org/</w:t>
        </w:r>
      </w:hyperlink>
      <w:r>
        <w:t xml:space="preserve"> - Pride Edinburgh, Scotland's longest-running free LGBTQ+ celebration, returns on 20 June 2026. The event includes a march through Edinburgh's city centre, a Community Fair, and a Queer Creatives Market. Main Stage performances feature Cher Lloyd, Kah-Lo, and Kelli-Leigh. The festival aims to celebrate, support, and amplify LGBTQ+ voices across Edinburgh and beyond, fostering visibility, solidarity, and joy within the community.</w:t>
      </w:r>
      <w:r/>
    </w:p>
    <w:p>
      <w:pPr>
        <w:pStyle w:val="ListNumber"/>
        <w:spacing w:line="240" w:lineRule="auto"/>
        <w:ind w:left="720"/>
      </w:pPr>
      <w:r/>
      <w:hyperlink r:id="rId13">
        <w:r>
          <w:rPr>
            <w:color w:val="0000EE"/>
            <w:u w:val="single"/>
          </w:rPr>
          <w:t>https://www.prideedinburgh.org/news/cher-lloyd-to-headline-pride-edinburgh-2026</w:t>
        </w:r>
      </w:hyperlink>
      <w:r>
        <w:t xml:space="preserve"> - Cher Lloyd is set to headline Pride Edinburgh 2026's Main Stage on 20 June. The event will also feature performances by Kelli-Leigh and Kah-Lo. Following the Pride March through Edinburgh, the Main Stage will host a vibrant programme of live music, drag, and performance. The festival continues to build on previous successes, promising an unforgettable moment of visibility, joy, and unity for the LGBTQ+ community.</w:t>
      </w:r>
      <w:r/>
    </w:p>
    <w:p>
      <w:pPr>
        <w:pStyle w:val="ListNumber"/>
        <w:spacing w:line="240" w:lineRule="auto"/>
        <w:ind w:left="720"/>
      </w:pPr>
      <w:r/>
      <w:hyperlink r:id="rId14">
        <w:r>
          <w:rPr>
            <w:color w:val="0000EE"/>
            <w:u w:val="single"/>
          </w:rPr>
          <w:t>https://www.prideedinburgh.org/community-fair</w:t>
        </w:r>
      </w:hyperlink>
      <w:r>
        <w:t xml:space="preserve"> - Pride Edinburgh's Community Fair and Queer Creatives Market are central to the 2026 celebrations. These events bring together LGBTQ+ organisations, artists, makers, small businesses, and community groups from across Scotland. The Community Fair offers a platform for sharing information, showcasing work, selling creations, and connecting with thousands of Pride attendees, fostering a sense of community and inclusivity.</w:t>
      </w:r>
      <w:r/>
    </w:p>
    <w:p>
      <w:pPr>
        <w:pStyle w:val="ListNumber"/>
        <w:spacing w:line="240" w:lineRule="auto"/>
        <w:ind w:left="720"/>
      </w:pPr>
      <w:r/>
      <w:hyperlink r:id="rId15">
        <w:r>
          <w:rPr>
            <w:color w:val="0000EE"/>
            <w:u w:val="single"/>
          </w:rPr>
          <w:t>https://www.eusa.ed.ac.uk/events/id/5933-pride-edinburgh-2026</w:t>
        </w:r>
      </w:hyperlink>
      <w:r>
        <w:t xml:space="preserve"> - The Edinburgh University Students' Association (EUSA) collaborates with Pride Edinburgh to host a day of celebration and community on 20 June 2026. After the march, the Pride Edinburgh Festival Village will be hosted across EUSA venues, including Bristo Square, Teviot, and Potterrow. The event features live performances, a fully stocked bar, food and drink options, and various stalls, offering a vibrant and inclusive experience for attendees.</w:t>
      </w:r>
      <w:r/>
    </w:p>
    <w:p>
      <w:pPr>
        <w:pStyle w:val="ListNumber"/>
        <w:spacing w:line="240" w:lineRule="auto"/>
        <w:ind w:left="720"/>
      </w:pPr>
      <w:r/>
      <w:hyperlink r:id="rId11">
        <w:r>
          <w:rPr>
            <w:color w:val="0000EE"/>
            <w:u w:val="single"/>
          </w:rPr>
          <w:t>https://www.ipswich.co.uk/five-weeks-of-pride-suffolks-fringe-festival-returns/</w:t>
        </w:r>
      </w:hyperlink>
      <w:r>
        <w:t xml:space="preserve"> - Suffolk Pride Fringe Festival returns for 2026, running from 31 May to 30 June. The festival's 'Rebirth' theme encompasses celebration, protest, education, inclusivity, and wellbeing. The programme includes diverse events, such as Pride Blooms on the Cornhill, a sold-out comedy night on the Aldeburgh coast, and various community activities. The fringe model, built around numerous smaller events, offers a distinctive contribution to Suffolk's LGBTQ+ calendar.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16/here-are-the-incredible-pride-events-you-can-still-attend-this-year/?utm_source=rss&amp;utm_medium=rss&amp;utm_campaign=here-are-the-incredible-pride-events-you-can-still-attend-this-year" TargetMode="External"/><Relationship Id="rId10" Type="http://schemas.openxmlformats.org/officeDocument/2006/relationships/hyperlink" Target="https://suffolkpride.org.uk/pride-2026/" TargetMode="External"/><Relationship Id="rId11" Type="http://schemas.openxmlformats.org/officeDocument/2006/relationships/hyperlink" Target="https://www.ipswich.co.uk/five-weeks-of-pride-suffolks-fringe-festival-returns/" TargetMode="External"/><Relationship Id="rId12" Type="http://schemas.openxmlformats.org/officeDocument/2006/relationships/hyperlink" Target="https://www.prideedinburgh.org/" TargetMode="External"/><Relationship Id="rId13" Type="http://schemas.openxmlformats.org/officeDocument/2006/relationships/hyperlink" Target="https://www.prideedinburgh.org/news/cher-lloyd-to-headline-pride-edinburgh-2026" TargetMode="External"/><Relationship Id="rId14" Type="http://schemas.openxmlformats.org/officeDocument/2006/relationships/hyperlink" Target="https://www.prideedinburgh.org/community-fair" TargetMode="External"/><Relationship Id="rId15" Type="http://schemas.openxmlformats.org/officeDocument/2006/relationships/hyperlink" Target="https://www.eusa.ed.ac.uk/events/id/5933-pride-edinburg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