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Safety Steps for Gay Dating App Users After Malaysian Grindr Robberies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caution as five men were arrested in Johor over a string of robberies that allegedly used fake Grindr profiles to lure gay men , a stark reminder that dating apps can be dangerous where same-sex activity is criminalised, and why simple safety habits matter.</w:t>
      </w:r>
      <w:r/>
    </w:p>
    <w:p>
      <w:r/>
      <w:r>
        <w:t>Essential Takeaways</w:t>
      </w:r>
      <w:r/>
      <w:r/>
    </w:p>
    <w:p>
      <w:pPr>
        <w:pStyle w:val="ListBullet"/>
        <w:spacing w:line="240" w:lineRule="auto"/>
        <w:ind w:left="720"/>
      </w:pPr>
      <w:r/>
      <w:r>
        <w:rPr>
          <w:b/>
        </w:rPr>
        <w:t>Five arrested:</w:t>
      </w:r>
      <w:r>
        <w:t xml:space="preserve"> Police in Johor detained five men, aged 21–28, accused of setting up at least nine victims via fake dating-app profiles and robbing them. </w:t>
      </w:r>
      <w:r/>
    </w:p>
    <w:p>
      <w:pPr>
        <w:pStyle w:val="ListBullet"/>
        <w:spacing w:line="240" w:lineRule="auto"/>
        <w:ind w:left="720"/>
      </w:pPr>
      <w:r/>
      <w:r>
        <w:rPr>
          <w:b/>
        </w:rPr>
        <w:t>Modus operandi:</w:t>
      </w:r>
      <w:r>
        <w:t xml:space="preserve"> One suspect posed as a date while another acted like a security guard, accusing victims of “indecent acts” before assaulting them and stealing cash, jewellery and cards. </w:t>
      </w:r>
      <w:r/>
    </w:p>
    <w:p>
      <w:pPr>
        <w:pStyle w:val="ListBullet"/>
        <w:spacing w:line="240" w:lineRule="auto"/>
        <w:ind w:left="720"/>
      </w:pPr>
      <w:r/>
      <w:r>
        <w:rPr>
          <w:b/>
        </w:rPr>
        <w:t>Financial theft:</w:t>
      </w:r>
      <w:r>
        <w:t xml:space="preserve"> Suspects allegedly forced victims to hand over PINs and withdrew money; reported losses in some accounts run into the thousands of ringgit. </w:t>
      </w:r>
      <w:r/>
    </w:p>
    <w:p>
      <w:pPr>
        <w:pStyle w:val="ListBullet"/>
        <w:spacing w:line="240" w:lineRule="auto"/>
        <w:ind w:left="720"/>
      </w:pPr>
      <w:r/>
      <w:r>
        <w:rPr>
          <w:b/>
        </w:rPr>
        <w:t>Legal follow-up:</w:t>
      </w:r>
      <w:r>
        <w:t xml:space="preserve"> Three suspects charged with robbery causing hurt; two agreed to testify for prosecutors. Police are seeking an additional person of interest. </w:t>
      </w:r>
      <w:r/>
    </w:p>
    <w:p>
      <w:pPr>
        <w:pStyle w:val="ListBullet"/>
        <w:spacing w:line="240" w:lineRule="auto"/>
        <w:ind w:left="720"/>
      </w:pPr>
      <w:r/>
      <w:r>
        <w:rPr>
          <w:b/>
        </w:rPr>
        <w:t>Broader risk:</w:t>
      </w:r>
      <w:r>
        <w:t xml:space="preserve"> Similar scams have appeared elsewhere and make LGBTQ+ users especially vulnerable where stigma or criminalisation discourages reporting.</w:t>
      </w:r>
      <w:r/>
      <w:r/>
    </w:p>
    <w:p>
      <w:pPr>
        <w:pStyle w:val="Heading2"/>
      </w:pPr>
      <w:r>
        <w:t>Why this incident matters to dating-app users now</w:t>
      </w:r>
      <w:r/>
    </w:p>
    <w:p>
      <w:r/>
      <w:r>
        <w:t>The arrests in Johor underline a brutal truth: dating apps are not just a convenience, they’re a potential risk vector when bad actors exploit trust. The scene was reportedly unsettling and aggressive, with victims confronted in public and then physically assaulted. According to local press reports, the gang relied on a two-person routine that converted a seemingly ordinary meet-up into a robbery operation. For queer people in countries with hostile laws or social stigma, the fear of reporting makes these attacks easier for criminals to get away with.</w:t>
      </w:r>
      <w:r/>
    </w:p>
    <w:p>
      <w:pPr>
        <w:pStyle w:val="Heading2"/>
      </w:pPr>
      <w:r>
        <w:t>How the scams worked , a simple, cruel playbook</w:t>
      </w:r>
      <w:r/>
    </w:p>
    <w:p>
      <w:r/>
      <w:r>
        <w:t>Police say the group created fake profiles to arrange meetings, then deployed an accomplice to pose as a security guard and make false accusations of indecency , a tactic designed to shame and intimidate. That diversion let others rob the victims and extract PINs for ATM withdrawals. This pattern isn’t new: outlets such as PinkNews have covered similar, calculated robberies in other countries, showing that organised groups sometimes reuse effective scripts. The takeaway is that the methods are straightforward, which makes awareness and preparation more powerful than you might expect.</w:t>
      </w:r>
      <w:r/>
    </w:p>
    <w:p>
      <w:pPr>
        <w:pStyle w:val="Heading2"/>
      </w:pPr>
      <w:r>
        <w:t>Practical safety tips you can use tonight</w:t>
      </w:r>
      <w:r/>
    </w:p>
    <w:p>
      <w:r/>
      <w:r>
        <w:t>Trust your gut and take basic precautions every time you meet someone from an app. Meet in daylight, in a busy location, and tell a friend exactly where and when you’ll be there. Consider a short video call before meeting to confirm identity, and avoid sharing home addresses or banking details. If someone tries to shame or threaten you, remove yourself and get to a public place; call local emergency services or a trusted contact. If you carry cash or cards, keep them separate and consider using a card with a spending limit for in-person transactions.</w:t>
      </w:r>
      <w:r/>
    </w:p>
    <w:p>
      <w:pPr>
        <w:pStyle w:val="Heading2"/>
      </w:pPr>
      <w:r>
        <w:t>What authorities and communities are saying</w:t>
      </w:r>
      <w:r/>
    </w:p>
    <w:p>
      <w:r/>
      <w:r>
        <w:t>Local newspapers reported the arrests and noted the suspects’ prior records for robbery and drug offences; police said drug tests after arrest were negative. Three men have been charged, two are cooperating as prosecution witnesses, and investigators are searching for another person who may help the case. Community groups warn that in places where same-sex relations are criminalised, victims often hesitate to contact police, which is exactly what opportunists exploit. Advocacy groups argue for better protections and anonymous reporting channels so victims can come forward without fear.</w:t>
      </w:r>
      <w:r/>
    </w:p>
    <w:p>
      <w:pPr>
        <w:pStyle w:val="Heading2"/>
      </w:pPr>
      <w:r>
        <w:t>Looking ahead: prevention, support and accountability</w:t>
      </w:r>
      <w:r/>
    </w:p>
    <w:p>
      <w:r/>
      <w:r>
        <w:t>This case should prompt dating-app users and platforms to think beyond profiles and swipes. Platforms can do more to flag suspicious accounts and provide clear guidance for users in high-risk jurisdictions, while local communities can bolster buddy systems and emergency networks. For individuals, sensible habits and preparedness help reduce risk; for society, reducing stigma and improving reporting routes will be essential to deter organised predatory schemes. It’s a community issue as much as a policing issue.</w:t>
      </w:r>
      <w:r/>
    </w:p>
    <w:p>
      <w:r/>
      <w:r>
        <w:t>It's a small change in your routine that can make every meet-up a lot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https://gayexpress.co.nz/2026/06/malaysian-police-arrest-five-for-targeting-gay-men-on-grindr/?utm_source=rss&amp;utm_medium=rss&amp;utm_campaign=malaysian-police-arrest-five-for-targeting-gay-men-on-grindr</w:t>
        </w:r>
      </w:hyperlink>
      <w:r>
        <w:t xml:space="preserve"> - Please view link - unable to able to access data</w:t>
      </w:r>
      <w:r/>
    </w:p>
    <w:p>
      <w:pPr>
        <w:pStyle w:val="ListNumber"/>
        <w:spacing w:line="240" w:lineRule="auto"/>
        <w:ind w:left="720"/>
      </w:pPr>
      <w:r/>
      <w:hyperlink r:id="rId10">
        <w:r>
          <w:rPr>
            <w:color w:val="0000EE"/>
            <w:u w:val="single"/>
          </w:rPr>
          <w:t>https://www.thestar.com.my/news/nation/2026/06/14/five-nabbed-in-johor-over-assaults-and-robberies-linked-to-fake-dating-profiles</w:t>
        </w:r>
      </w:hyperlink>
      <w:r>
        <w:t xml:space="preserve"> - Five men aged between 21 and 28 were arrested in Johor for allegedly using fake Grindr profiles to lure male victims into meetings, where they carried out armed robberies. The suspects are believed to have targeted at least nine victims by arranging meetings through the dating app. The police chief stated that the group was involved in a series of robberies, and investigations are ongoing. (</w:t>
      </w:r>
      <w:hyperlink r:id="rId16">
        <w:r>
          <w:rPr>
            <w:color w:val="0000EE"/>
            <w:u w:val="single"/>
          </w:rPr>
          <w:t>thestar.com.my</w:t>
        </w:r>
      </w:hyperlink>
      <w:r>
        <w:t>)</w:t>
      </w:r>
      <w:r/>
    </w:p>
    <w:p>
      <w:pPr>
        <w:pStyle w:val="ListNumber"/>
        <w:spacing w:line="240" w:lineRule="auto"/>
        <w:ind w:left="720"/>
      </w:pPr>
      <w:r/>
      <w:hyperlink r:id="rId12">
        <w:r>
          <w:rPr>
            <w:color w:val="0000EE"/>
            <w:u w:val="single"/>
          </w:rPr>
          <w:t>https://newswav.com/article/five-arrested-after-men-lured-through-fake-grindr-profiles-lose-rm315-000-i-A2606_eDATlR</w:t>
        </w:r>
      </w:hyperlink>
      <w:r>
        <w:t xml:space="preserve"> - Five men were arrested in Johor for allegedly using fake Grindr profiles to lure male victims into meetings, where they carried out armed robberies. The suspects, aged between 21 and 28, are believed to have targeted at least nine victims, resulting in losses estimated at RM315,220. The police chief stated that the group was involved in a series of robberies, and investigations are ongoing. (</w:t>
      </w:r>
      <w:hyperlink r:id="rId17">
        <w:r>
          <w:rPr>
            <w:color w:val="0000EE"/>
            <w:u w:val="single"/>
          </w:rPr>
          <w:t>newswav.com</w:t>
        </w:r>
      </w:hyperlink>
      <w:r>
        <w:t>)</w:t>
      </w:r>
      <w:r/>
    </w:p>
    <w:p>
      <w:pPr>
        <w:pStyle w:val="ListNumber"/>
        <w:spacing w:line="240" w:lineRule="auto"/>
        <w:ind w:left="720"/>
      </w:pPr>
      <w:r/>
      <w:hyperlink r:id="rId13">
        <w:r>
          <w:rPr>
            <w:color w:val="0000EE"/>
            <w:u w:val="single"/>
          </w:rPr>
          <w:t>https://www.thepinknews.com/2024/09/20/gang-used-grindr-to-target-gay-men-in-calculated-series-of-robberies/</w:t>
        </w:r>
      </w:hyperlink>
      <w:r>
        <w:t xml:space="preserve"> - A gang of five men used Grindr to target gay men in a series of robberies between 2023 and 2024 in Birmingham and Derby. The group stole over £100,000 during their 10-month spree, assaulting victims and stealing their belongings. The five men were convicted of conspiring to commit robbery and are awaiting sentencing. (</w:t>
      </w:r>
      <w:hyperlink r:id="rId18">
        <w:r>
          <w:rPr>
            <w:color w:val="0000EE"/>
            <w:u w:val="single"/>
          </w:rPr>
          <w:t>thepinknews.com</w:t>
        </w:r>
      </w:hyperlink>
      <w:r>
        <w:t>)</w:t>
      </w:r>
      <w:r/>
    </w:p>
    <w:p>
      <w:pPr>
        <w:pStyle w:val="ListNumber"/>
        <w:spacing w:line="240" w:lineRule="auto"/>
        <w:ind w:left="720"/>
      </w:pPr>
      <w:r/>
      <w:hyperlink r:id="rId14">
        <w:r>
          <w:rPr>
            <w:color w:val="0000EE"/>
            <w:u w:val="single"/>
          </w:rPr>
          <w:t>https://www.malaymail.com/news/malaysia/2025/03/20/hairstylist-responding-on-gay-dating-app-gets-beaten-up-robbed/170180</w:t>
        </w:r>
      </w:hyperlink>
      <w:r>
        <w:t xml:space="preserve"> - A 41-year-old hairstylist was robbed after being lured through a gay dating app in Seri Kembangan. After agreeing to meet a suspect, the victim was tied up and forced to transfer RM67,000. Five individuals, including the owner of the bank account used to receive the stolen funds, were arrested. The suspects, aged 18 to 22, were students from higher education institutions and had committed similar crimes three times before. (</w:t>
      </w:r>
      <w:hyperlink r:id="rId19">
        <w:r>
          <w:rPr>
            <w:color w:val="0000EE"/>
            <w:u w:val="single"/>
          </w:rPr>
          <w:t>malaymail.com</w:t>
        </w:r>
      </w:hyperlink>
      <w:r>
        <w:t>)</w:t>
      </w:r>
      <w:r/>
    </w:p>
    <w:p>
      <w:pPr>
        <w:pStyle w:val="ListNumber"/>
        <w:spacing w:line="240" w:lineRule="auto"/>
        <w:ind w:left="720"/>
      </w:pPr>
      <w:r/>
      <w:hyperlink r:id="rId11">
        <w:r>
          <w:rPr>
            <w:color w:val="0000EE"/>
            <w:u w:val="single"/>
          </w:rPr>
          <w:t>https://newswav.com/article/five-men-arrested-in-dating-app-robbery-syndicate-A2606_prOQWh</w:t>
        </w:r>
      </w:hyperlink>
      <w:r>
        <w:t xml:space="preserve"> - Five local men, aged between 21 and 28, were arrested in Johor for allegedly running a robbery syndicate targeting victims met through a gay dating application. The suspects were detained in Cameron Highlands, Pahang, and are believed to have been involved in a series of robberies resulting in losses over RM315,000. (</w:t>
      </w:r>
      <w:hyperlink r:id="rId20">
        <w:r>
          <w:rPr>
            <w:color w:val="0000EE"/>
            <w:u w:val="single"/>
          </w:rPr>
          <w:t>newswav.com</w:t>
        </w:r>
      </w:hyperlink>
      <w:r>
        <w:t>)</w:t>
      </w:r>
      <w:r/>
    </w:p>
    <w:p>
      <w:pPr>
        <w:pStyle w:val="ListNumber"/>
        <w:spacing w:line="240" w:lineRule="auto"/>
        <w:ind w:left="720"/>
      </w:pPr>
      <w:r/>
      <w:hyperlink r:id="rId15">
        <w:r>
          <w:rPr>
            <w:color w:val="0000EE"/>
            <w:u w:val="single"/>
          </w:rPr>
          <w:t>https://www.nst.com.my/news/nation/2026/02/1384197/malaysian-lured-batam-honey-trap-loses-rm5000</w:t>
        </w:r>
      </w:hyperlink>
      <w:r>
        <w:t xml:space="preserve"> - Indonesian police arrested three local men for allegedly extorting a Malaysian man in a honey-trap scheme orchestrated through a dating application. The 41-year-old victim was forced to transfer RM5,000 under threat after being lured to an empty house in Batam. The suspects have been charged under Indonesia's criminal code for extortion committed by multiple offenders. (</w:t>
      </w:r>
      <w:hyperlink r:id="rId21">
        <w:r>
          <w:rPr>
            <w:color w:val="0000EE"/>
            <w:u w:val="single"/>
          </w:rPr>
          <w:t>nst.com.my</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malaysian-police-arrest-five-for-targeting-gay-men-on-grindr/?utm_source=rss&amp;utm_medium=rss&amp;utm_campaign=malaysian-police-arrest-five-for-targeting-gay-men-on-grindr" TargetMode="External"/><Relationship Id="rId10" Type="http://schemas.openxmlformats.org/officeDocument/2006/relationships/hyperlink" Target="https://www.thestar.com.my/news/nation/2026/06/14/five-nabbed-in-johor-over-assaults-and-robberies-linked-to-fake-dating-profiles" TargetMode="External"/><Relationship Id="rId11" Type="http://schemas.openxmlformats.org/officeDocument/2006/relationships/hyperlink" Target="https://newswav.com/article/five-men-arrested-in-dating-app-robbery-syndicate-A2606_prOQWh" TargetMode="External"/><Relationship Id="rId12" Type="http://schemas.openxmlformats.org/officeDocument/2006/relationships/hyperlink" Target="https://newswav.com/article/five-arrested-after-men-lured-through-fake-grindr-profiles-lose-rm315-000-i-A2606_eDATlR" TargetMode="External"/><Relationship Id="rId13" Type="http://schemas.openxmlformats.org/officeDocument/2006/relationships/hyperlink" Target="https://www.thepinknews.com/2024/09/20/gang-used-grindr-to-target-gay-men-in-calculated-series-of-robberies/" TargetMode="External"/><Relationship Id="rId14" Type="http://schemas.openxmlformats.org/officeDocument/2006/relationships/hyperlink" Target="https://www.malaymail.com/news/malaysia/2025/03/20/hairstylist-responding-on-gay-dating-app-gets-beaten-up-robbed/170180" TargetMode="External"/><Relationship Id="rId15" Type="http://schemas.openxmlformats.org/officeDocument/2006/relationships/hyperlink" Target="https://www.nst.com.my/news/nation/2026/02/1384197/malaysian-lured-batam-honey-trap-loses-rm5000" TargetMode="External"/><Relationship Id="rId16" Type="http://schemas.openxmlformats.org/officeDocument/2006/relationships/hyperlink" Target="https://www.thestar.com.my/news/nation/2026/06/14/five-nabbed-in-johor-over-assaults-and-robberies-linked-to-fake-dating-profiles?utm_source=openai" TargetMode="External"/><Relationship Id="rId17" Type="http://schemas.openxmlformats.org/officeDocument/2006/relationships/hyperlink" Target="https://newswav.com/article/five-arrested-after-men-lured-through-fake-grindr-profiles-lose-rm315-000-i-A2606_eDATlR?utm_source=openai" TargetMode="External"/><Relationship Id="rId18" Type="http://schemas.openxmlformats.org/officeDocument/2006/relationships/hyperlink" Target="https://www.thepinknews.com/2024/09/20/gang-used-grindr-to-target-gay-men-in-calculated-series-of-robberies/?utm_source=openai" TargetMode="External"/><Relationship Id="rId19" Type="http://schemas.openxmlformats.org/officeDocument/2006/relationships/hyperlink" Target="https://www.malaymail.com/news/malaysia/2025/03/20/hairstylist-responding-on-gay-dating-app-gets-beaten-up-robbed/170180?utm_source=openai" TargetMode="External"/><Relationship Id="rId20" Type="http://schemas.openxmlformats.org/officeDocument/2006/relationships/hyperlink" Target="https://newswav.com/article/five-men-arrested-in-dating-app-robbery-syndicate-A2606_prOQWh?utm_source=openai" TargetMode="External"/><Relationship Id="rId21" Type="http://schemas.openxmlformats.org/officeDocument/2006/relationships/hyperlink" Target="https://www.nst.com.my/news/nation/2026/02/1384197/malaysian-lured-batam-honey-trap-loses-rm500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