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Reconciling in Christ Welcome Statements for Churches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church communities that make public welcomes; this Pride, congregations across the Twin Cities and beyond are reaffirming Reconciling in Christ commitments to show queer people they're fully embraced, and why a clear, compassionate welcome matters for safety, belonging and witness.</w:t>
      </w:r>
      <w:r/>
    </w:p>
    <w:p>
      <w:r/>
      <w:r>
        <w:t>Essential Takeaways</w:t>
      </w:r>
      <w:r/>
      <w:r/>
    </w:p>
    <w:p>
      <w:pPr>
        <w:pStyle w:val="ListBullet"/>
        <w:spacing w:line="240" w:lineRule="auto"/>
        <w:ind w:left="720"/>
      </w:pPr>
      <w:r/>
      <w:r>
        <w:rPr>
          <w:b/>
        </w:rPr>
        <w:t>What RIC means:</w:t>
      </w:r>
      <w:r>
        <w:t xml:space="preserve"> Reconciling in Christ is a public welcome for people of all sexual orientations, gender identities and expressions. </w:t>
      </w:r>
      <w:r/>
    </w:p>
    <w:p>
      <w:pPr>
        <w:pStyle w:val="ListBullet"/>
        <w:spacing w:line="240" w:lineRule="auto"/>
        <w:ind w:left="720"/>
      </w:pPr>
      <w:r/>
      <w:r>
        <w:rPr>
          <w:b/>
        </w:rPr>
        <w:t>Local roots:</w:t>
      </w:r>
      <w:r>
        <w:t xml:space="preserve"> Twin Cities congregations began adopting welcoming stances as early as the mid-1980s, with formal synod commitment in 1999. </w:t>
      </w:r>
      <w:r/>
    </w:p>
    <w:p>
      <w:pPr>
        <w:pStyle w:val="ListBullet"/>
        <w:spacing w:line="240" w:lineRule="auto"/>
        <w:ind w:left="720"/>
      </w:pPr>
      <w:r/>
      <w:r>
        <w:rPr>
          <w:b/>
        </w:rPr>
        <w:t>Visible message:</w:t>
      </w:r>
      <w:r>
        <w:t xml:space="preserve"> Simple, bold statements like "God loves everyone. No exceptions." carry emotional weight and help people feel safe. </w:t>
      </w:r>
      <w:r/>
    </w:p>
    <w:p>
      <w:pPr>
        <w:pStyle w:val="ListBullet"/>
        <w:spacing w:line="240" w:lineRule="auto"/>
        <w:ind w:left="720"/>
      </w:pPr>
      <w:r/>
      <w:r>
        <w:rPr>
          <w:b/>
        </w:rPr>
        <w:t>Why now:</w:t>
      </w:r>
      <w:r>
        <w:t xml:space="preserve"> Rising anti-LGBTQIA+ rhetoric and policy makes explicit church welcome both pastoral and strategic. </w:t>
      </w:r>
      <w:r/>
    </w:p>
    <w:p>
      <w:pPr>
        <w:pStyle w:val="ListBullet"/>
        <w:spacing w:line="240" w:lineRule="auto"/>
        <w:ind w:left="720"/>
      </w:pPr>
      <w:r/>
      <w:r>
        <w:rPr>
          <w:b/>
        </w:rPr>
        <w:t>How to act:</w:t>
      </w:r>
      <w:r>
        <w:t xml:space="preserve"> Churches can use RIC resources or craft their own public welcome through intentional, congregational discernment.</w:t>
      </w:r>
      <w:r/>
      <w:r/>
    </w:p>
    <w:p>
      <w:pPr>
        <w:pStyle w:val="Heading2"/>
      </w:pPr>
      <w:r>
        <w:t>Opening hook: A welcome that actually says what it means</w:t>
      </w:r>
      <w:r/>
    </w:p>
    <w:p>
      <w:r/>
      <w:r>
        <w:t>There’s something quietly powerful about a sign that declares an unambiguous welcome; it smells of coffee, community and honest hospitality. According to Reconciling in Christ materials, a public statement isn't just symbolic , it signals to LGBTQIA+ people that the community has thought through theology, practice and policy so they can belong. That clarity comforts newcomers, reassures long-time members and gives leaders a framework for pastoral care.</w:t>
      </w:r>
      <w:r/>
    </w:p>
    <w:p>
      <w:pPr>
        <w:pStyle w:val="Heading2"/>
      </w:pPr>
      <w:r>
        <w:t>Backstory: How a movement became local practice</w:t>
      </w:r>
      <w:r/>
    </w:p>
    <w:p>
      <w:r/>
      <w:r>
        <w:t>The Twin Cities’ reconciling spirit didn’t appear overnight. Congregations in the area were already making bold decisions in the 1980s, and the Minneapolis Area Synod formally adopted a Reconciling in Christ stance in 1999. Those early choices mattered because they asked churches to move from private conviction to public witness. Today, congregations lean on RIC language or develop their own wording, but the goal stays the same: to make welcome visible and durable.</w:t>
      </w:r>
      <w:r/>
    </w:p>
    <w:p>
      <w:pPr>
        <w:pStyle w:val="Heading2"/>
      </w:pPr>
      <w:r>
        <w:t>Why an explicit welcome matters in 2026</w:t>
      </w:r>
      <w:r/>
    </w:p>
    <w:p>
      <w:r/>
      <w:r>
        <w:t>Pride feels different this year , political attacks and hurtful rhetoric have risen, and people are noticing. That context makes a public welcome more than a feel-good slogan; it’s a safety measure and a statement of values. When churches publicly affirm queer inclusion, they resist narratives of exclusion and model a different theology: one that centres grace rather than judgment. For pastoral teams, that can mean clearer safeguarding practices, inclusive liturgy and intentional outreach.</w:t>
      </w:r>
      <w:r/>
    </w:p>
    <w:p>
      <w:pPr>
        <w:pStyle w:val="Heading2"/>
      </w:pPr>
      <w:r>
        <w:t>Practical advice: How churches can draft a sincere welcome</w:t>
      </w:r>
      <w:r/>
    </w:p>
    <w:p>
      <w:r/>
      <w:r>
        <w:t>Start with listening: invite LGBTQIA+ people and allies into the conversation so the language reflects lived experience. Use resources from Reconciling in Christ if you want tested wording and process, or craft a bespoke statement that fits your congregation’s voice. Keep it short, specific and actionable , name commitments around leadership, sacraments and pastoral care. Finally, make the welcome visible: website, signage, bulletin inserts and staff training all matter.</w:t>
      </w:r>
      <w:r/>
    </w:p>
    <w:p>
      <w:pPr>
        <w:pStyle w:val="Heading2"/>
      </w:pPr>
      <w:r>
        <w:t>Reaction and the road ahead: Worship, witness and witness again</w:t>
      </w:r>
      <w:r/>
    </w:p>
    <w:p>
      <w:r/>
      <w:r>
        <w:t>Leaders who’ve walked the RIC process often note it takes energy and courage, but the payoff is real: congregations say welcome deepens discipleship and broadens ministry. According to Reconciling in Christ resources, maintaining that welcome is ongoing work, not a one-off declaration. So as Pride comes around, churches have a chance to renew commitments, practise tenderheartedness and remember that an explicit welcome can change a life.</w:t>
      </w:r>
      <w:r/>
    </w:p>
    <w:p>
      <w:r/>
      <w:r>
        <w:t>It's a small change that can make every worship space feel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0">
        <w:r>
          <w:rPr>
            <w:color w:val="0000EE"/>
            <w:u w:val="single"/>
          </w:rPr>
          <w:t>[6]</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[4]</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https://mpls-synod.org/2026/06/god-loves-everyone-no-exceptions/</w:t>
        </w:r>
      </w:hyperlink>
      <w:r>
        <w:t xml:space="preserve"> - Please view link - unable to able to access data</w:t>
      </w:r>
      <w:r/>
    </w:p>
    <w:p>
      <w:pPr>
        <w:pStyle w:val="ListNumber"/>
        <w:spacing w:line="240" w:lineRule="auto"/>
        <w:ind w:left="720"/>
      </w:pPr>
      <w:r/>
      <w:hyperlink r:id="rId10">
        <w:r>
          <w:rPr>
            <w:color w:val="0000EE"/>
            <w:u w:val="single"/>
          </w:rPr>
          <w:t>https://www.mnys.org/reconciling-works-ric/</w:t>
        </w:r>
      </w:hyperlink>
      <w:r>
        <w:t xml:space="preserve"> - The Metropolitan New York Synod (MNYS) provides information on the Reconciling in Christ (RIC) program, which publicly welcomes people of all sexual orientations, gender identities, and gender expressions within the Lutheran church. The MNYS outlines the criteria for congregations to become RIC partners, including clear statements of welcome and commitment to racial equity. The synod encourages congregations to engage in this process to foster inclusivity and diversity within their communities.</w:t>
      </w:r>
      <w:r/>
    </w:p>
    <w:p>
      <w:pPr>
        <w:pStyle w:val="ListNumber"/>
        <w:spacing w:line="240" w:lineRule="auto"/>
        <w:ind w:left="720"/>
      </w:pPr>
      <w:r/>
      <w:hyperlink r:id="rId11">
        <w:r>
          <w:rPr>
            <w:color w:val="0000EE"/>
            <w:u w:val="single"/>
          </w:rPr>
          <w:t>https://www.mnys.org/faith/reconciling-works/</w:t>
        </w:r>
      </w:hyperlink>
      <w:r>
        <w:t xml:space="preserve"> - Reconciling Works is a Lutheran organisation that advocates for the full welcome, inclusion, and equity of LGBTQIA+ individuals within the Lutheran Church. The Metropolitan New York Synod (MNYS) offers resources and guidance for congregations interested in becoming Reconciling in Christ (RIC) partners. This includes information on the process, criteria, and support available to congregations committed to inclusivity and diversity.</w:t>
      </w:r>
      <w:r/>
    </w:p>
    <w:p>
      <w:pPr>
        <w:pStyle w:val="ListNumber"/>
        <w:spacing w:line="240" w:lineRule="auto"/>
        <w:ind w:left="720"/>
      </w:pPr>
      <w:r/>
      <w:hyperlink r:id="rId10">
        <w:r>
          <w:rPr>
            <w:color w:val="0000EE"/>
            <w:u w:val="single"/>
          </w:rPr>
          <w:t>https://www.mnys.org/reconciling-works-ric/</w:t>
        </w:r>
      </w:hyperlink>
      <w:r>
        <w:t xml:space="preserve"> - The Metropolitan New York Synod (MNYS) provides information on the Reconciling in Christ (RIC) program, which publicly welcomes people of all sexual orientations, gender identities, and gender expressions within the Lutheran church. The MNYS outlines the criteria for congregations to become RIC partners, including clear statements of welcome and commitment to racial equity. The synod encourages congregations to engage in this process to foster inclusivity and diversity within their communities.</w:t>
      </w:r>
      <w:r/>
    </w:p>
    <w:p>
      <w:pPr>
        <w:pStyle w:val="ListNumber"/>
        <w:spacing w:line="240" w:lineRule="auto"/>
        <w:ind w:left="720"/>
      </w:pPr>
      <w:r/>
      <w:hyperlink r:id="rId11">
        <w:r>
          <w:rPr>
            <w:color w:val="0000EE"/>
            <w:u w:val="single"/>
          </w:rPr>
          <w:t>https://www.mnys.org/faith/reconciling-works/</w:t>
        </w:r>
      </w:hyperlink>
      <w:r>
        <w:t xml:space="preserve"> - Reconciling Works is a Lutheran organisation that advocates for the full welcome, inclusion, and equity of LGBTQIA+ individuals within the Lutheran Church. The Metropolitan New York Synod (MNYS) offers resources and guidance for congregations interested in becoming Reconciling in Christ (RIC) partners. This includes information on the process, criteria, and support available to congregations committed to inclusivity and diversity.</w:t>
      </w:r>
      <w:r/>
    </w:p>
    <w:p>
      <w:pPr>
        <w:pStyle w:val="ListNumber"/>
        <w:spacing w:line="240" w:lineRule="auto"/>
        <w:ind w:left="720"/>
      </w:pPr>
      <w:r/>
      <w:hyperlink r:id="rId10">
        <w:r>
          <w:rPr>
            <w:color w:val="0000EE"/>
            <w:u w:val="single"/>
          </w:rPr>
          <w:t>https://www.mnys.org/reconciling-works-ric/</w:t>
        </w:r>
      </w:hyperlink>
      <w:r>
        <w:t xml:space="preserve"> - The Metropolitan New York Synod (MNYS) provides information on the Reconciling in Christ (RIC) program, which publicly welcomes people of all sexual orientations, gender identities, and gender expressions within the Lutheran church. The MNYS outlines the criteria for congregations to become RIC partners, including clear statements of welcome and commitment to racial equity. The synod encourages congregations to engage in this process to foster inclusivity and diversity within their communities.</w:t>
      </w:r>
      <w:r/>
    </w:p>
    <w:p>
      <w:pPr>
        <w:pStyle w:val="ListNumber"/>
        <w:spacing w:line="240" w:lineRule="auto"/>
        <w:ind w:left="720"/>
      </w:pPr>
      <w:r/>
      <w:hyperlink r:id="rId11">
        <w:r>
          <w:rPr>
            <w:color w:val="0000EE"/>
            <w:u w:val="single"/>
          </w:rPr>
          <w:t>https://www.mnys.org/faith/reconciling-works/</w:t>
        </w:r>
      </w:hyperlink>
      <w:r>
        <w:t xml:space="preserve"> - Reconciling Works is a Lutheran organisation that advocates for the full welcome, inclusion, and equity of LGBTQIA+ individuals within the Lutheran Church. The Metropolitan New York Synod (MNYS) offers resources and guidance for congregations interested in becoming Reconciling in Christ (RIC) partners. This includes information on the process, criteria, and support available to congregations committed to inclusivity and diversity.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pls-synod.org/2026/06/god-loves-everyone-no-exceptions/" TargetMode="External"/><Relationship Id="rId10" Type="http://schemas.openxmlformats.org/officeDocument/2006/relationships/hyperlink" Target="https://www.mnys.org/reconciling-works-ric/" TargetMode="External"/><Relationship Id="rId11" Type="http://schemas.openxmlformats.org/officeDocument/2006/relationships/hyperlink" Target="https://www.mnys.org/faith/reconciling-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