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Leadership: Why Gov. Evers Received the GSAFE Legacy Award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alike have noticed a surge of attention around Pride leadership this month as Gov. Tony Evers was honoured with GSAFE’s Legacy Award in Madison , a recognition of years spent defending LGBTQ Wisconsinites, shaping inclusive school policy, and raising the Progress Pride Flag at the State Capitol.</w:t>
      </w:r>
      <w:r/>
    </w:p>
    <w:p>
      <w:r/>
      <w:r>
        <w:t>Essential Takeaways</w:t>
      </w:r>
      <w:r/>
      <w:r/>
    </w:p>
    <w:p>
      <w:pPr>
        <w:pStyle w:val="ListBullet"/>
        <w:spacing w:line="240" w:lineRule="auto"/>
        <w:ind w:left="720"/>
      </w:pPr>
      <w:r/>
      <w:r>
        <w:rPr>
          <w:b/>
        </w:rPr>
        <w:t>Award recognition:</w:t>
      </w:r>
      <w:r>
        <w:t xml:space="preserve"> Gov. Tony Evers received GSAFE’s Legacy Award at its 30th Celebration of Leadership for sustained advocacy and protection of LGBTQ youth and families, in Madison this June. </w:t>
      </w:r>
      <w:r/>
    </w:p>
    <w:p>
      <w:pPr>
        <w:pStyle w:val="ListBullet"/>
        <w:spacing w:line="240" w:lineRule="auto"/>
        <w:ind w:left="720"/>
      </w:pPr>
      <w:r/>
      <w:r>
        <w:rPr>
          <w:b/>
        </w:rPr>
        <w:t>Visible support:</w:t>
      </w:r>
      <w:r>
        <w:t xml:space="preserve"> Evers raised the Progress Pride Flag over the East Wing of the Wisconsin State Capitol for the eighth consecutive year, creating a recognisable, welcoming symbol. </w:t>
      </w:r>
      <w:r/>
    </w:p>
    <w:p>
      <w:pPr>
        <w:pStyle w:val="ListBullet"/>
        <w:spacing w:line="240" w:lineRule="auto"/>
        <w:ind w:left="720"/>
      </w:pPr>
      <w:r/>
      <w:r>
        <w:rPr>
          <w:b/>
        </w:rPr>
        <w:t>Policy record:</w:t>
      </w:r>
      <w:r>
        <w:t xml:space="preserve"> His administration issued multiple executive orders and used veto power to block anti-LGBTQ measures and protect access to gender-affirming care. </w:t>
      </w:r>
      <w:r/>
    </w:p>
    <w:p>
      <w:pPr>
        <w:pStyle w:val="ListBullet"/>
        <w:spacing w:line="240" w:lineRule="auto"/>
        <w:ind w:left="720"/>
      </w:pPr>
      <w:r/>
      <w:r>
        <w:rPr>
          <w:b/>
        </w:rPr>
        <w:t>Organisational role:</w:t>
      </w:r>
      <w:r>
        <w:t xml:space="preserve"> GSAFE, a Madison-based non-profit, focuses on safe school environments, youth leadership and staff training , the award signals partnership between state leadership and grassroots advocates. </w:t>
      </w:r>
      <w:r/>
    </w:p>
    <w:p>
      <w:pPr>
        <w:pStyle w:val="ListBullet"/>
        <w:spacing w:line="240" w:lineRule="auto"/>
        <w:ind w:left="720"/>
      </w:pPr>
      <w:r/>
      <w:r>
        <w:rPr>
          <w:b/>
        </w:rPr>
        <w:t>Context of pressure:</w:t>
      </w:r>
      <w:r>
        <w:t xml:space="preserve"> The recognition comes amid a national spike in anti-LGBTQ legislation and federal actions rolling back protections, making state-level advocacy more consequential.</w:t>
      </w:r>
      <w:r/>
      <w:r/>
    </w:p>
    <w:p>
      <w:pPr>
        <w:pStyle w:val="Heading2"/>
      </w:pPr>
      <w:r>
        <w:t>A high-profile honour with a human touch</w:t>
      </w:r>
      <w:r/>
    </w:p>
    <w:p>
      <w:r/>
      <w:r>
        <w:t>Gov. Evers accepted the GSAFE Legacy Award at the group’s 30th Celebration of Leadership in Madison, and the ceremony felt deliberately personal , photos captured him speaking alongside advocates and young people. GSAFE described the award as a thank-you for decades of work to protect LGBTQ students and families. For anyone who watches politics closely, honours like these are both symbolic and practical; they spotlight leaders who translate words into policies that change lives.</w:t>
      </w:r>
      <w:r/>
    </w:p>
    <w:p>
      <w:pPr>
        <w:pStyle w:val="Heading2"/>
      </w:pPr>
      <w:r>
        <w:t>Flags, proclamations and a steady visual message</w:t>
      </w:r>
      <w:r/>
    </w:p>
    <w:p>
      <w:r/>
      <w:r>
        <w:t>Evers has made flag-raising part of his Pride Month routine, swapping the Rainbow for the Progress Pride Flag in recent years and flying it over the State Capitol’s East Wing each June. The gesture is small to some, but highly visible , a daily reminder to state employees and visitors. Public proclamations and Capitol displays are an easy way for governors to signal inclusion, and in Wisconsin they’ve become a reliable annual cue of where the administration stands.</w:t>
      </w:r>
      <w:r/>
    </w:p>
    <w:p>
      <w:pPr>
        <w:pStyle w:val="Heading2"/>
      </w:pPr>
      <w:r>
        <w:t>Executive orders and vetoes: policy that protects</w:t>
      </w:r>
      <w:r/>
    </w:p>
    <w:p>
      <w:r/>
      <w:r>
        <w:t>From his first days in office, Evers used executive orders to ban discrimination in state employment and to encourage gender-neutral language in official documents. He’s also repeatedly vetoed bills aimed at restricting transgender youth’s rights and access to care. That mix of administrative direction and veto power shows how a governor can shield vulnerable communities even when legislature tensions run high. For parents and school staff, those decisions mean clearer protections in daily life.</w:t>
      </w:r>
      <w:r/>
    </w:p>
    <w:p>
      <w:pPr>
        <w:pStyle w:val="Heading2"/>
      </w:pPr>
      <w:r>
        <w:t>Why GSAFE matters, and what it does in schools</w:t>
      </w:r>
      <w:r/>
    </w:p>
    <w:p>
      <w:r/>
      <w:r>
        <w:t>GSAFE has spent three decades building school-based leadership, training staff and advising on inclusive curricula. The organisation’s work is practical , helping teachers, counsellors and administrators create safer spaces , and its partnership with state leaders amplifies those efforts. If you’re a parent or teacher wondering how to support LGBTQ young people, local GSAFE programmes and trainings are often the first practical place to start.</w:t>
      </w:r>
      <w:r/>
    </w:p>
    <w:p>
      <w:pPr>
        <w:pStyle w:val="Heading2"/>
      </w:pPr>
      <w:r>
        <w:t>The wider political pressure and what it means locally</w:t>
      </w:r>
      <w:r/>
    </w:p>
    <w:p>
      <w:r/>
      <w:r>
        <w:t>This award arrives at a tense moment: dozens of anti-LGBTQ bills are moving around the US, and federal policy shifts have increased the stakes for state-level protections. Evers’ actions , from signing orders to issuing vetoes , are part of a broader state response to national pressures. For advocates, the recognition is both encouragement and a call to stay vigilant; for opponents, it marks a clear stance by Wisconsin’s executive branch.</w:t>
      </w:r>
      <w:r/>
    </w:p>
    <w:p>
      <w:r/>
      <w:r>
        <w:t>It's a small change that can make every day feel safer for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13">
        <w:r>
          <w:rPr>
            <w:color w:val="0000EE"/>
            <w:u w:val="single"/>
          </w:rPr>
          <w:t>[3]</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https://www.wispolitics.com/2026/gov-evers-honored-with-gsafe-legacy-award-for-his-ongoing-dedication-to-support-uplift-and-protect-lgbtq-wisconsinites-families-and-kids/</w:t>
        </w:r>
      </w:hyperlink>
      <w:r>
        <w:t xml:space="preserve"> - Please view link - unable to able to access data</w:t>
      </w:r>
      <w:r/>
    </w:p>
    <w:p>
      <w:pPr>
        <w:pStyle w:val="ListNumber"/>
        <w:spacing w:line="240" w:lineRule="auto"/>
        <w:ind w:left="720"/>
      </w:pPr>
      <w:r/>
      <w:hyperlink r:id="rId9">
        <w:r>
          <w:rPr>
            <w:color w:val="0000EE"/>
            <w:u w:val="single"/>
          </w:rPr>
          <w:t>https://www.wispolitics.com/2026/gov-evers-honored-with-gsafe-legacy-award-for-his-ongoing-dedication-to-support-uplift-and-protect-lgbtq-wisconsinites-families-and-kids/</w:t>
        </w:r>
      </w:hyperlink>
      <w:r>
        <w:t xml:space="preserve"> - Governor Tony Evers was honoured with the GSAFE Legacy Award at the GSAFE 30th Annual Celebration of Leadership in Madison. The award recognised his dedicated advocacy for LGBTQ Wisconsinites, families, and children. Evers proclaimed June 2026 as 'LGBTQ Pride Month' and raised the Progress Pride Flag over the Wisconsin State Capitol for the eighth consecutive year. GSAFE, a Madison-based non-profit, has been creating safe and inclusive school environments for LGBTQ youth for over three decades.</w:t>
      </w:r>
      <w:r/>
    </w:p>
    <w:p>
      <w:pPr>
        <w:pStyle w:val="ListNumber"/>
        <w:spacing w:line="240" w:lineRule="auto"/>
        <w:ind w:left="720"/>
      </w:pPr>
      <w:r/>
      <w:hyperlink r:id="rId13">
        <w:r>
          <w:rPr>
            <w:color w:val="0000EE"/>
            <w:u w:val="single"/>
          </w:rPr>
          <w:t>https://gsafewi.org/</w:t>
        </w:r>
      </w:hyperlink>
      <w:r>
        <w:t xml:space="preserve"> - GSAFE is a non-profit organisation based in Madison, Wisconsin, dedicated to creating safe and inclusive school environments for LGBTQ youth. They offer youth leadership opportunities, school staff training, and collaborate with local organisations, schools, and state agencies to support LGBTQ kids, families, and communities across the state. (</w:t>
      </w:r>
      <w:hyperlink r:id="rId15">
        <w:r>
          <w:rPr>
            <w:color w:val="0000EE"/>
            <w:u w:val="single"/>
          </w:rPr>
          <w:t>gsafewi.org</w:t>
        </w:r>
      </w:hyperlink>
      <w:r>
        <w:t>)</w:t>
      </w:r>
      <w:r/>
    </w:p>
    <w:p>
      <w:pPr>
        <w:pStyle w:val="ListNumber"/>
        <w:spacing w:line="240" w:lineRule="auto"/>
        <w:ind w:left="720"/>
      </w:pPr>
      <w:r/>
      <w:hyperlink r:id="rId10">
        <w:r>
          <w:rPr>
            <w:color w:val="0000EE"/>
            <w:u w:val="single"/>
          </w:rPr>
          <w:t>https://content.govdelivery.com/accounts/WIGOV/bulletins/4195b4a</w:t>
        </w:r>
      </w:hyperlink>
      <w:r>
        <w:t xml:space="preserve"> - On June 1, 2026, Governor Tony Evers raised the Progress Pride Flag over the East Wing of the Wisconsin State Capitol Building, marking the start of Pride Month. This event was the eighth and final time Evers would raise the flag during his term. He also proclaimed June 2026 as 'LGBTQ Pride Month' throughout Wisconsin. (</w:t>
      </w:r>
      <w:hyperlink r:id="rId16">
        <w:r>
          <w:rPr>
            <w:color w:val="0000EE"/>
            <w:u w:val="single"/>
          </w:rPr>
          <w:t>content.govdelivery.com</w:t>
        </w:r>
      </w:hyperlink>
      <w:r>
        <w:t>)</w:t>
      </w:r>
      <w:r/>
    </w:p>
    <w:p>
      <w:pPr>
        <w:pStyle w:val="ListNumber"/>
        <w:spacing w:line="240" w:lineRule="auto"/>
        <w:ind w:left="720"/>
      </w:pPr>
      <w:r/>
      <w:hyperlink r:id="rId11">
        <w:r>
          <w:rPr>
            <w:color w:val="0000EE"/>
            <w:u w:val="single"/>
          </w:rPr>
          <w:t>https://www.wsaw.com/2026/06/02/gov-evers-raises-pride-flag-wisconsin-state-capitol/</w:t>
        </w:r>
      </w:hyperlink>
      <w:r>
        <w:t xml:space="preserve"> - Governor Tony Evers raised the Pride flag over the Wisconsin State Capitol on June 1, 2026, for the eighth and final time of his term, marking the start of Pride Month. Evers became the first governor in state history to fly the Pride flag at the Capitol in 2019. (</w:t>
      </w:r>
      <w:hyperlink r:id="rId17">
        <w:r>
          <w:rPr>
            <w:color w:val="0000EE"/>
            <w:u w:val="single"/>
          </w:rPr>
          <w:t>wsaw.com</w:t>
        </w:r>
      </w:hyperlink>
      <w:r>
        <w:t>)</w:t>
      </w:r>
      <w:r/>
    </w:p>
    <w:p>
      <w:pPr>
        <w:pStyle w:val="ListNumber"/>
        <w:spacing w:line="240" w:lineRule="auto"/>
        <w:ind w:left="720"/>
      </w:pPr>
      <w:r/>
      <w:hyperlink r:id="rId12">
        <w:r>
          <w:rPr>
            <w:color w:val="0000EE"/>
            <w:u w:val="single"/>
          </w:rPr>
          <w:t>https://wisconsinexaminer.com/2026/06/01/gov-tony-evers-raises-lgbtq-pride-flag-over-wisconsin-capitol-for-his-last-time/</w:t>
        </w:r>
      </w:hyperlink>
      <w:r>
        <w:t xml:space="preserve"> - Governor Tony Evers raised the Progress Pride flag over the Wisconsin State Capitol for his eighth and final time on June 1, 2026. Evers was the first governor in Wisconsin history to recognise the month by ordering the flag to fly over the Capitol building in 2019. (</w:t>
      </w:r>
      <w:hyperlink r:id="rId18">
        <w:r>
          <w:rPr>
            <w:color w:val="0000EE"/>
            <w:u w:val="single"/>
          </w:rPr>
          <w:t>wisconsinexaminer.com</w:t>
        </w:r>
      </w:hyperlink>
      <w:r>
        <w:t>)</w:t>
      </w:r>
      <w:r/>
    </w:p>
    <w:p>
      <w:pPr>
        <w:pStyle w:val="ListNumber"/>
        <w:spacing w:line="240" w:lineRule="auto"/>
        <w:ind w:left="720"/>
      </w:pPr>
      <w:r/>
      <w:hyperlink r:id="rId14">
        <w:r>
          <w:rPr>
            <w:color w:val="0000EE"/>
            <w:u w:val="single"/>
          </w:rPr>
          <w:t>https://evers.wi.gov/Pages/Newsroom/Proclamations.aspx</w:t>
        </w:r>
      </w:hyperlink>
      <w:r>
        <w:t xml:space="preserve"> - Governor Tony Evers' official website includes proclamations for various observances, including declaring June 2026 as 'LGBTQ Pride Month' in Wisconsin. (</w:t>
      </w:r>
      <w:hyperlink r:id="rId19">
        <w:r>
          <w:rPr>
            <w:color w:val="0000EE"/>
            <w:u w:val="single"/>
          </w:rPr>
          <w:t>evers.wi.gov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spolitics.com/2026/gov-evers-honored-with-gsafe-legacy-award-for-his-ongoing-dedication-to-support-uplift-and-protect-lgbtq-wisconsinites-families-and-kids/" TargetMode="External"/><Relationship Id="rId10" Type="http://schemas.openxmlformats.org/officeDocument/2006/relationships/hyperlink" Target="https://content.govdelivery.com/accounts/WIGOV/bulletins/4195b4a" TargetMode="External"/><Relationship Id="rId11" Type="http://schemas.openxmlformats.org/officeDocument/2006/relationships/hyperlink" Target="https://www.wsaw.com/2026/06/02/gov-evers-raises-pride-flag-wisconsin-state-capitol/" TargetMode="External"/><Relationship Id="rId12" Type="http://schemas.openxmlformats.org/officeDocument/2006/relationships/hyperlink" Target="https://wisconsinexaminer.com/2026/06/01/gov-tony-evers-raises-lgbtq-pride-flag-over-wisconsin-capitol-for-his-last-time/" TargetMode="External"/><Relationship Id="rId13" Type="http://schemas.openxmlformats.org/officeDocument/2006/relationships/hyperlink" Target="https://gsafewi.org/" TargetMode="External"/><Relationship Id="rId14" Type="http://schemas.openxmlformats.org/officeDocument/2006/relationships/hyperlink" Target="https://evers.wi.gov/Pages/Newsroom/Proclamations.aspx" TargetMode="External"/><Relationship Id="rId15" Type="http://schemas.openxmlformats.org/officeDocument/2006/relationships/hyperlink" Target="https://gsafewi.org/?utm_source=openai" TargetMode="External"/><Relationship Id="rId16" Type="http://schemas.openxmlformats.org/officeDocument/2006/relationships/hyperlink" Target="https://content.govdelivery.com/accounts/WIGOV/bulletins/4195b4a?utm_source=openai" TargetMode="External"/><Relationship Id="rId17" Type="http://schemas.openxmlformats.org/officeDocument/2006/relationships/hyperlink" Target="https://www.wsaw.com/2026/06/02/gov-evers-raises-pride-flag-wisconsin-state-capitol/?utm_source=openai" TargetMode="External"/><Relationship Id="rId18" Type="http://schemas.openxmlformats.org/officeDocument/2006/relationships/hyperlink" Target="https://wisconsinexaminer.com/2026/06/01/gov-tony-evers-raises-lgbtq-pride-flag-over-wisconsin-capitol-for-his-last-time/?utm_source=openai" TargetMode="External"/><Relationship Id="rId19" Type="http://schemas.openxmlformats.org/officeDocument/2006/relationships/hyperlink" Target="https://evers.wi.gov/Pages/Newsroom/Proclamations.aspx?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