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Brunches: How Ruby Sunshine Turns Cocktails Into Community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your brunch do more than taste great , Ruby Sunshine is using Pride Month to funnel funds to local LGBTQ+ groups across the Southeast, with simple options like a Pride Flight, a limited-edition tee, or a small round-up at the register. It’s tasty, visible and built to help organisations that offer advocacy, resources and safe spaces.</w:t>
      </w:r>
      <w:r/>
    </w:p>
    <w:p>
      <w:r/>
      <w:r>
        <w:t>Essential Takeaways</w:t>
      </w:r>
      <w:r/>
      <w:r/>
    </w:p>
    <w:p>
      <w:pPr>
        <w:pStyle w:val="ListBullet"/>
        <w:spacing w:line="240" w:lineRule="auto"/>
        <w:ind w:left="720"/>
      </w:pPr>
      <w:r/>
      <w:r>
        <w:rPr>
          <w:b/>
        </w:rPr>
        <w:t>Easy ways to help:</w:t>
      </w:r>
      <w:r>
        <w:t xml:space="preserve"> Order a Pride Flight, buy a Pride T-shirt, or round up your bill by $1, $3 or $5 when dining in June. </w:t>
      </w:r>
      <w:r/>
    </w:p>
    <w:p>
      <w:pPr>
        <w:pStyle w:val="ListBullet"/>
        <w:spacing w:line="240" w:lineRule="auto"/>
        <w:ind w:left="720"/>
      </w:pPr>
      <w:r/>
      <w:r>
        <w:rPr>
          <w:b/>
        </w:rPr>
        <w:t>Direct donations:</w:t>
      </w:r>
      <w:r>
        <w:t xml:space="preserve"> Ruby Sunshine gives $1 from every Pride Flight and Pride T-shirt sold; round-up proceeds go straight to local non-profits. </w:t>
      </w:r>
      <w:r/>
    </w:p>
    <w:p>
      <w:pPr>
        <w:pStyle w:val="ListBullet"/>
        <w:spacing w:line="240" w:lineRule="auto"/>
        <w:ind w:left="720"/>
      </w:pPr>
      <w:r/>
      <w:r>
        <w:rPr>
          <w:b/>
        </w:rPr>
        <w:t>Local impact:</w:t>
      </w:r>
      <w:r>
        <w:t xml:space="preserve"> Funds support groups from Charleston Pride to Nashville Pride, Franklin Pride, Chatt Pride and Magic City Acceptance Center, among others. </w:t>
      </w:r>
      <w:r/>
    </w:p>
    <w:p>
      <w:pPr>
        <w:pStyle w:val="ListBullet"/>
        <w:spacing w:line="240" w:lineRule="auto"/>
        <w:ind w:left="720"/>
      </w:pPr>
      <w:r/>
      <w:r>
        <w:rPr>
          <w:b/>
        </w:rPr>
        <w:t>Runs through June:</w:t>
      </w:r>
      <w:r>
        <w:t xml:space="preserve"> The campaign is live at all Ruby Sunshine locations until June 30, so there’s time to join in during Pride Month. </w:t>
      </w:r>
      <w:r/>
      <w:r/>
    </w:p>
    <w:p>
      <w:pPr>
        <w:pStyle w:val="Heading2"/>
      </w:pPr>
      <w:r>
        <w:t>Why a brunch purchase feels like direct support</w:t>
      </w:r>
      <w:r/>
    </w:p>
    <w:p>
      <w:r/>
      <w:r>
        <w:t>Ruby Sunshine has turned a classic weekend ritual into a tiny act of solidarity, and it lands with a light, happy clink , colourful cocktails, cheery tees and an easy round-up option. The sensory appeal matters: bright cocktails, the soft cotton of a tee, and the communal buzz of a busy weekend brunch make donating feel natural rather than transactional. The chain is donating $1 for every Pride Flight and tee sold, while the round-up feature sends full proceeds to local partners. According to Ruby Sunshine, those partners are local LGBTQ+ organisations doing frontline work. It’s a simple setup that channels small consumer choices into predictable revenue for charities.</w:t>
      </w:r>
      <w:r/>
    </w:p>
    <w:p>
      <w:pPr>
        <w:pStyle w:val="Heading2"/>
      </w:pPr>
      <w:r>
        <w:t>Which local groups benefit , and why they matter</w:t>
      </w:r>
      <w:r/>
    </w:p>
    <w:p>
      <w:r/>
      <w:r>
        <w:t>Funds raised feed right into community-facing organisations: Charleston Pride, SC Pride in Columbia, Charlotte Pride, Nashville Pride, Franklin Pride, Chatt Pride, Knox Pride and Magic City Acceptance Center. These groups provide advocacy, educational programmes, safe spaces and free or low-cost events. Local pride organisations often run on volunteer energy and modest budgets, so steady, local donations , even in small amounts , help sustain the basics: outreach, youth services and community events. For diners, the value is tangible: you enjoy brunch and help keep a queer youth centre open, or support a volunteer-led parade.</w:t>
      </w:r>
      <w:r/>
    </w:p>
    <w:p>
      <w:pPr>
        <w:pStyle w:val="Heading2"/>
      </w:pPr>
      <w:r>
        <w:t>How this fits a bigger hospitality trend</w:t>
      </w:r>
      <w:r/>
    </w:p>
    <w:p>
      <w:r/>
      <w:r>
        <w:t>Hospitality brands have been leaning harder into cause partnerships, and Ruby Sunshine’s Pride push is a clear example of commerce meeting community. Restaurants use limited-edition merch, themed menu items and rounding tools because they’re low-friction ways for customers to give , and they produce visible results. For consumers who want to vote with their wallets, these partnerships are handy: pick a place you already like, add a round-up, and you’ve donated without a separate transaction. It’s also effective PR for businesses that genuinely want to be seen as inclusive; the real test is whether the support continues beyond June.</w:t>
      </w:r>
      <w:r/>
    </w:p>
    <w:p>
      <w:pPr>
        <w:pStyle w:val="Heading2"/>
      </w:pPr>
      <w:r>
        <w:t>Practical tips for customers who want to maximise impact</w:t>
      </w:r>
      <w:r/>
    </w:p>
    <w:p>
      <w:r/>
      <w:r>
        <w:t>If you want your visit to matter, try these simple moves: ask staff which local group will receive round-up proceeds at that location, buy the tee if you want a lasting reminder, and consider inviting friends to brunch , small donations add up fast. If you’re tracking outcomes, follow the local organisations on social media or check their sites for reports or event calendars. That way you can see how the money helps, from community events to youth services. And if the charity work resonates, consider a direct donation later in the year.</w:t>
      </w:r>
      <w:r/>
    </w:p>
    <w:p>
      <w:pPr>
        <w:pStyle w:val="Heading2"/>
      </w:pPr>
      <w:r>
        <w:t>Looking ahead: small gestures, lasting effects</w:t>
      </w:r>
      <w:r/>
    </w:p>
    <w:p>
      <w:r/>
      <w:r>
        <w:t>Ruby Sunshine’s Pride campaign runs through June 30, and its model shows how everyday spending can back grassroots work. It won’t replace major grants, but for volunteer-led groups, consistent local donations make a difference. If we keep choosing places that tie commerce to cause, local organisations get more steady support and diners get the warm glow of doing good while doing brunch. It’s a simple pairing: a good meal and a better reason to celebrate.</w:t>
      </w:r>
      <w:r/>
    </w:p>
    <w:p>
      <w:r/>
      <w:r>
        <w:t>It's a small change that can make every brunch feel a little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https://holycitysinner.com/food-bev/a-little-pride-in-every-pour-ruby-sunshine-gives-back-all/</w:t>
        </w:r>
      </w:hyperlink>
      <w:r>
        <w:t xml:space="preserve"> - Please view link - unable to able to access data</w:t>
      </w:r>
      <w:r/>
    </w:p>
    <w:p>
      <w:pPr>
        <w:pStyle w:val="ListNumber"/>
        <w:spacing w:line="240" w:lineRule="auto"/>
        <w:ind w:left="720"/>
      </w:pPr>
      <w:r/>
      <w:hyperlink r:id="rId10">
        <w:r>
          <w:rPr>
            <w:color w:val="0000EE"/>
            <w:u w:val="single"/>
          </w:rPr>
          <w:t>https://www.charlestonpride.org/</w:t>
        </w:r>
      </w:hyperlink>
      <w:r>
        <w:t xml:space="preserve"> - Charleston Pride is an all-volunteer organisation dedicated to serving, empowering, and promoting LGBTQIA+ and allied communities in Charleston, South Carolina. They host annual events such as the Charleston Pride Parade and Festival, aiming to highlight the uniqueness and diversity of the community. Their mission includes educating society, honouring heritage, advocating for culture, and celebrating diverse society. The organisation also offers opportunities for donations, volunteering, and sponsorships to support their events and initiatives.</w:t>
      </w:r>
      <w:r/>
    </w:p>
    <w:p>
      <w:pPr>
        <w:pStyle w:val="ListNumber"/>
        <w:spacing w:line="240" w:lineRule="auto"/>
        <w:ind w:left="720"/>
      </w:pPr>
      <w:r/>
      <w:hyperlink r:id="rId11">
        <w:r>
          <w:rPr>
            <w:color w:val="0000EE"/>
            <w:u w:val="single"/>
          </w:rPr>
          <w:t>https://www.nashvillepride.org/</w:t>
        </w:r>
      </w:hyperlink>
      <w:r>
        <w:t xml:space="preserve"> - Nashville Pride is a non-profit organisation based in Nashville, Tennessee, that produces an annual LGBTQIA+ Pride Festival. Their goal is to celebrate the existence and identity of the LGBTQIA+ community and connect people with the services and resources they need to thrive. The festival includes a parade and various events, and the organisation engages in year-round efforts to promote diversity, inclusivity, and advocacy for the community.</w:t>
      </w:r>
      <w:r/>
    </w:p>
    <w:p>
      <w:pPr>
        <w:pStyle w:val="ListNumber"/>
        <w:spacing w:line="240" w:lineRule="auto"/>
        <w:ind w:left="720"/>
      </w:pPr>
      <w:r/>
      <w:hyperlink r:id="rId12">
        <w:r>
          <w:rPr>
            <w:color w:val="0000EE"/>
            <w:u w:val="single"/>
          </w:rPr>
          <w:t>https://franklinpridetn.org/</w:t>
        </w:r>
      </w:hyperlink>
      <w:r>
        <w:t xml:space="preserve"> - Franklin Pride TN is a community-led, family-friendly event designed to celebrate, support, engage, and unite the LGBTQIA+ community in the greater Franklin area. The organisation's mission is to educate, inform, and foster a community that brings together LGBTQIA+ people and their allies in a social, non-threatening, and empowering setting. They offer opportunities for involvement through donations, volunteering, and participation in events, aiming to maintain a healthy, productive, and visionary community in Williamson County and surrounding areas.</w:t>
      </w:r>
      <w:r/>
    </w:p>
    <w:p>
      <w:pPr>
        <w:pStyle w:val="ListNumber"/>
        <w:spacing w:line="240" w:lineRule="auto"/>
        <w:ind w:left="720"/>
      </w:pPr>
      <w:r/>
      <w:hyperlink r:id="rId10">
        <w:r>
          <w:rPr>
            <w:color w:val="0000EE"/>
            <w:u w:val="single"/>
          </w:rPr>
          <w:t>https://www.charlestonpride.org/</w:t>
        </w:r>
      </w:hyperlink>
      <w:r>
        <w:t xml:space="preserve"> - Charleston Pride is an all-volunteer organisation dedicated to serving, empowering, and promoting LGBTQIA+ and allied communities in Charleston, South Carolina. They host annual events such as the Charleston Pride Parade and Festival, aiming to highlight the uniqueness and diversity of the community. Their mission includes educating society, honouring heritage, advocating for culture, and celebrating diverse society. The organisation also offers opportunities for donations, volunteering, and sponsorships to support their events and initiatives.</w:t>
      </w:r>
      <w:r/>
    </w:p>
    <w:p>
      <w:pPr>
        <w:pStyle w:val="ListNumber"/>
        <w:spacing w:line="240" w:lineRule="auto"/>
        <w:ind w:left="720"/>
      </w:pPr>
      <w:r/>
      <w:hyperlink r:id="rId11">
        <w:r>
          <w:rPr>
            <w:color w:val="0000EE"/>
            <w:u w:val="single"/>
          </w:rPr>
          <w:t>https://www.nashvillepride.org/</w:t>
        </w:r>
      </w:hyperlink>
      <w:r>
        <w:t xml:space="preserve"> - Nashville Pride is a non-profit organisation based in Nashville, Tennessee, that produces an annual LGBTQIA+ Pride Festival. Their goal is to celebrate the existence and identity of the LGBTQIA+ community and connect people with the services and resources they need to thrive. The festival includes a parade and various events, and the organisation engages in year-round efforts to promote diversity, inclusivity, and advocacy for the community.</w:t>
      </w:r>
      <w:r/>
    </w:p>
    <w:p>
      <w:pPr>
        <w:pStyle w:val="ListNumber"/>
        <w:spacing w:line="240" w:lineRule="auto"/>
        <w:ind w:left="720"/>
      </w:pPr>
      <w:r/>
      <w:hyperlink r:id="rId12">
        <w:r>
          <w:rPr>
            <w:color w:val="0000EE"/>
            <w:u w:val="single"/>
          </w:rPr>
          <w:t>https://franklinpridetn.org/</w:t>
        </w:r>
      </w:hyperlink>
      <w:r>
        <w:t xml:space="preserve"> - Franklin Pride TN is a community-led, family-friendly event designed to celebrate, support, engage, and unite the LGBTQIA+ community in the greater Franklin area. The organisation's mission is to educate, inform, and foster a community that brings together LGBTQIA+ people and their allies in a social, non-threatening, and empowering setting. They offer opportunities for involvement through donations, volunteering, and participation in events, aiming to maintain a healthy, productive, and visionary community in Williamson County and surrounding areas.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lycitysinner.com/food-bev/a-little-pride-in-every-pour-ruby-sunshine-gives-back-all/" TargetMode="External"/><Relationship Id="rId10" Type="http://schemas.openxmlformats.org/officeDocument/2006/relationships/hyperlink" Target="https://www.charlestonpride.org/" TargetMode="External"/><Relationship Id="rId11" Type="http://schemas.openxmlformats.org/officeDocument/2006/relationships/hyperlink" Target="https://www.nashvillepride.org/" TargetMode="External"/><Relationship Id="rId12" Type="http://schemas.openxmlformats.org/officeDocument/2006/relationships/hyperlink" Target="https://franklinpridet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