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Events in Morgantown: How the Block Party Brings Community Together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gathering riverside as Morgantown Pride’s Block Party returns, turning the Ruby Amphitheater into a lively, inclusive hub where local music, vendors and family-friendly activities spotlight visibility and belonging during Pride Month. Here’s why the event matters and how to join in.</w:t>
      </w:r>
      <w:r/>
    </w:p>
    <w:p>
      <w:r/>
      <w:r>
        <w:t>Essential Takeaways</w:t>
      </w:r>
      <w:r/>
      <w:r/>
    </w:p>
    <w:p>
      <w:pPr>
        <w:pStyle w:val="ListBullet"/>
        <w:spacing w:line="240" w:lineRule="auto"/>
        <w:ind w:left="720"/>
      </w:pPr>
      <w:r/>
      <w:r>
        <w:rPr>
          <w:b/>
        </w:rPr>
        <w:t>Community-focused celebration:</w:t>
      </w:r>
      <w:r>
        <w:t xml:space="preserve"> Morgantown Pride’s annual Block Party transforms the riverfront into an inviting space for families, allies and LGBTQ+ residents.</w:t>
      </w:r>
      <w:r/>
    </w:p>
    <w:p>
      <w:pPr>
        <w:pStyle w:val="ListBullet"/>
        <w:spacing w:line="240" w:lineRule="auto"/>
        <w:ind w:left="720"/>
      </w:pPr>
      <w:r/>
      <w:r>
        <w:rPr>
          <w:b/>
        </w:rPr>
        <w:t>Volunteer-run and local:</w:t>
      </w:r>
      <w:r>
        <w:t xml:space="preserve"> The organisation is led by a six-member volunteer board and funnels donations back into community events and outreach.</w:t>
      </w:r>
      <w:r/>
    </w:p>
    <w:p>
      <w:pPr>
        <w:pStyle w:val="ListBullet"/>
        <w:spacing w:line="240" w:lineRule="auto"/>
        <w:ind w:left="720"/>
      </w:pPr>
      <w:r/>
      <w:r>
        <w:rPr>
          <w:b/>
        </w:rPr>
        <w:t>More than one day:</w:t>
      </w:r>
      <w:r>
        <w:t xml:space="preserve"> Organisers plan year-round programming , picnics, bingo nights and collaborations with nearby Pride groups.</w:t>
      </w:r>
      <w:r/>
    </w:p>
    <w:p>
      <w:pPr>
        <w:pStyle w:val="ListBullet"/>
        <w:spacing w:line="240" w:lineRule="auto"/>
        <w:ind w:left="720"/>
      </w:pPr>
      <w:r/>
      <w:r>
        <w:rPr>
          <w:b/>
        </w:rPr>
        <w:t>Accessible, relaxed vibe:</w:t>
      </w:r>
      <w:r>
        <w:t xml:space="preserve"> Expect live regional music, local vendor stalls, cool drinks and plenty of shady spots to mingle.</w:t>
      </w:r>
      <w:r/>
    </w:p>
    <w:p>
      <w:pPr>
        <w:pStyle w:val="ListBullet"/>
        <w:spacing w:line="240" w:lineRule="auto"/>
        <w:ind w:left="720"/>
      </w:pPr>
      <w:r/>
      <w:r>
        <w:rPr>
          <w:b/>
        </w:rPr>
        <w:t>Regional partnership goals:</w:t>
      </w:r>
      <w:r>
        <w:t xml:space="preserve"> Morgantown Pride is actively seeking ties with groups like Fairmont Pride to build bridges across Monongalia County and beyond.</w:t>
      </w:r>
      <w:r/>
      <w:r/>
    </w:p>
    <w:p>
      <w:pPr>
        <w:pStyle w:val="Heading2"/>
      </w:pPr>
      <w:r>
        <w:t>A sun-drenched return to the riverfront</w:t>
      </w:r>
      <w:r/>
    </w:p>
    <w:p>
      <w:r/>
      <w:r>
        <w:t>The strongest image from the block party is simple: rainbow flags snapping in a warm breeze while music spills out from the Ruby Amphitheater. That sensory detail matters because it signals the event’s tone , relaxed, celebratory and welcoming. According to Morgantown Pride, the gathering draws families, students and visitors together for performances, food and conversation, creating a visible, public moment of inclusion that people notice and appreciate.</w:t>
      </w:r>
      <w:r/>
    </w:p>
    <w:p>
      <w:r/>
      <w:r>
        <w:t>The event has become a fixture in the local calendar. Board President Jeffrey Shears told local reporters the block party is “always a hit,” and that people reach out months in advance for details. That pent-up interest underscores how important a single, well-run outdoor event can be in a community of this size.</w:t>
      </w:r>
      <w:r/>
    </w:p>
    <w:p>
      <w:r/>
      <w:r>
        <w:t>For anyone thinking of going, arrive early to browse vendor stalls and claim a shady spot , the atmosphere is social and easygoing, which makes it ideal for families or anyone new to Pride events.</w:t>
      </w:r>
      <w:r/>
    </w:p>
    <w:p>
      <w:pPr>
        <w:pStyle w:val="Heading2"/>
      </w:pPr>
      <w:r>
        <w:t>Why a volunteer-led Pride group makes a difference</w:t>
      </w:r>
      <w:r/>
    </w:p>
    <w:p>
      <w:r/>
      <w:r>
        <w:t>Morgantown Pride is run by a small volunteer board of six, and that grassroots setup shapes what the organisation does. It keeps events community-oriented and nimble, and organisers say every donation goes straight back into programming.</w:t>
      </w:r>
      <w:r/>
    </w:p>
    <w:p>
      <w:r/>
      <w:r>
        <w:t>That transparency helps build trust and support locally. Treasurer Lane Blasingim explained they’re working on more regular events, from picnics to bar crawls and bingo nights, which means the group isn’t content with one annual moment , they want steady presence and outreach.</w:t>
      </w:r>
      <w:r/>
    </w:p>
    <w:p>
      <w:r/>
      <w:r>
        <w:t>If you want to support the group, small donations or volunteering at a stall have an outsized impact. Local businesses can also partner with Morgantown Pride to sponsor future events and reach the same neighbourhood audiences.</w:t>
      </w:r>
      <w:r/>
    </w:p>
    <w:p>
      <w:pPr>
        <w:pStyle w:val="Heading2"/>
      </w:pPr>
      <w:r>
        <w:t>Building bridges with neighbouring Prides</w:t>
      </w:r>
      <w:r/>
    </w:p>
    <w:p>
      <w:r/>
      <w:r>
        <w:t>A clear goal this year is stronger regional collaboration. Morgantown Pride leaders have spoken about partnering with nearby groups, like Fairmont Pride, to extend outreach and create shared events that reach rural families and kids who might not otherwise see themselves reflected.</w:t>
      </w:r>
      <w:r/>
    </w:p>
    <w:p>
      <w:r/>
      <w:r>
        <w:t>This strategy reflects a wider trend in grassroots Pride organising: pooling resources across towns to amplify visibility and offer more consistent programming. For parents and caregivers, these partnerships matter because they create more opportunities for children to meet role models and see diverse representation.</w:t>
      </w:r>
      <w:r/>
    </w:p>
    <w:p>
      <w:r/>
      <w:r>
        <w:t>Expect to see joint events and cross-promotion in the months ahead, which will also help smaller groups share costs for larger public activities.</w:t>
      </w:r>
      <w:r/>
    </w:p>
    <w:p>
      <w:pPr>
        <w:pStyle w:val="Heading2"/>
      </w:pPr>
      <w:r>
        <w:t>What to expect at future events , practical tips</w:t>
      </w:r>
      <w:r/>
    </w:p>
    <w:p>
      <w:r/>
      <w:r>
        <w:t>If you’re planning to attend a block party or similar Pride event in Morgantown, a few practical notes help. Bring water and sunscreen for daytime gatherings, and check Morgantown Pride’s website for vendor lists and performance schedules. Many attendees praise the mix of live music and food stalls, plus a family-friendly layout with shaded seating.</w:t>
      </w:r>
      <w:r/>
    </w:p>
    <w:p>
      <w:r/>
      <w:r>
        <w:t>Volunteers often run information booths, so stop by if you’re curious about upcoming programming or want to volunteer. For families, organisers highlight that events aim to be welcoming to kids and to create safe, visible spaces for younger community members.</w:t>
      </w:r>
      <w:r/>
    </w:p>
    <w:p>
      <w:pPr>
        <w:pStyle w:val="Heading2"/>
      </w:pPr>
      <w:r>
        <w:t>The outlook: from one-day pride to year-round presence</w:t>
      </w:r>
      <w:r/>
    </w:p>
    <w:p>
      <w:r/>
      <w:r>
        <w:t>The block party remains Morgantown Pride’s signature moment, but the organisation’s ambition is clear: more regular events, stronger partnerships and ongoing visibility. That shift would change the calendar from a single highlight into a steady rhythm of community-building activities.</w:t>
      </w:r>
      <w:r/>
    </w:p>
    <w:p>
      <w:r/>
      <w:r>
        <w:t>It’s the sort of local civic work that quietly reshapes a town’s social life , small donations, volunteer hours and a handful of picnics can have a big cumulative effect. If you want to get involved, visit the Morgantown Pride website to find volunteer opportunities or event listings.</w:t>
      </w:r>
      <w:r/>
    </w:p>
    <w:p>
      <w:r/>
      <w:r>
        <w:t>It's a small change that can make every community gathering feel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2">
        <w:r>
          <w:rPr>
            <w:color w:val="0000EE"/>
            <w:u w:val="single"/>
          </w:rPr>
          <w:t>[5]</w:t>
        </w:r>
      </w:hyperlink>
      <w:r>
        <w:t xml:space="preserve">- Paragraph 5: </w:t>
      </w:r>
      <w:hyperlink r:id="rId11">
        <w:r>
          <w:rPr>
            <w:color w:val="0000EE"/>
            <w:u w:val="single"/>
          </w:rPr>
          <w:t>[3]</w:t>
        </w:r>
      </w:hyperlink>
      <w:r>
        <w:t xml:space="preserve">, </w:t>
      </w:r>
      <w:hyperlink r:id="rId10">
        <w:r>
          <w:rPr>
            <w:color w:val="0000EE"/>
            <w:u w:val="single"/>
          </w:rPr>
          <w:t>[4]</w:t>
        </w:r>
      </w:hyperlink>
      <w:r>
        <w:t xml:space="preserve">- Paragraph 6: </w:t>
      </w:r>
      <w:hyperlink r:id="rId9">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https://www.dominionpost.com/pride-along-the-river-morgantown-celebrates-community-visibility-and-belonging/</w:t>
        </w:r>
      </w:hyperlink>
      <w:r>
        <w:t xml:space="preserve"> - Please view link - unable to able to access data</w:t>
      </w:r>
      <w:r/>
    </w:p>
    <w:p>
      <w:pPr>
        <w:pStyle w:val="ListNumber"/>
        <w:spacing w:line="240" w:lineRule="auto"/>
        <w:ind w:left="720"/>
      </w:pPr>
      <w:r/>
      <w:hyperlink r:id="rId9">
        <w:r>
          <w:rPr>
            <w:color w:val="0000EE"/>
            <w:u w:val="single"/>
          </w:rPr>
          <w:t>https://www.dominionpost.com/pride-along-the-river-morgantown-celebrates-community-visibility-and-belonging/</w:t>
        </w:r>
      </w:hyperlink>
      <w:r>
        <w:t xml:space="preserve"> - The article discusses the annual Morgantown Pride Block Party, which took place on June 13, 2026, at the Ruby Amphitheater in Morgantown, West Virginia. The event featured rainbow flags, live music, local vendors, and food and drinks, aiming to promote visibility, inclusion, and community engagement for the LGBTQ+ community. Organised by Morgantown Pride, the block party has become a highly anticipated event, with attendees expressing eagerness for details even before planning begins. The organisation focuses on creating an environment where individuals feel welcomed and accepted, with all proceeds from donations and sponsorships reinvested into community events. Future plans include additional gatherings and collaborations with neighbouring Pride organisations to strengthen community ties and support LGBTQ+ youth.</w:t>
      </w:r>
      <w:r/>
    </w:p>
    <w:p>
      <w:pPr>
        <w:pStyle w:val="ListNumber"/>
        <w:spacing w:line="240" w:lineRule="auto"/>
        <w:ind w:left="720"/>
      </w:pPr>
      <w:r/>
      <w:hyperlink r:id="rId11">
        <w:r>
          <w:rPr>
            <w:color w:val="0000EE"/>
            <w:u w:val="single"/>
          </w:rPr>
          <w:t>https://morgantownwvpride.org/</w:t>
        </w:r>
      </w:hyperlink>
      <w:r>
        <w:t xml:space="preserve"> - Morgantown Pride is a 501(c)3 non-profit, community-based volunteer organisation rooted in Morgantown, West Virginia. Their mission is to sponsor and participate in events that enrich the Morgantown community while providing social and educational resources to the LGBTQ+ community and allies in Monongalia County. The organisation affirms the value and visibility of LGBTQ+ individuals within the community. Upcoming events include the annual Pride Block Party on June 13, 2026, at Hazel Ruby McQuain Park, featuring live entertainment, local vendors, music, food, drinks, and a continuous Pride celebration.</w:t>
      </w:r>
      <w:r/>
    </w:p>
    <w:p>
      <w:pPr>
        <w:pStyle w:val="ListNumber"/>
        <w:spacing w:line="240" w:lineRule="auto"/>
        <w:ind w:left="720"/>
      </w:pPr>
      <w:r/>
      <w:hyperlink r:id="rId10">
        <w:r>
          <w:rPr>
            <w:color w:val="0000EE"/>
            <w:u w:val="single"/>
          </w:rPr>
          <w:t>https://qburgh.com/event/morgantown-pride-block-party/</w:t>
        </w:r>
      </w:hyperlink>
      <w:r>
        <w:t xml:space="preserve"> - This event listing provides details about the Morgantown Pride Block Party scheduled for June 13, 2026, from 12:00 pm to 5:00 pm at Hazel Ruby McQuain Park in Morgantown, West Virginia. The event is organised by Morgantown Pride and promises a day filled with live entertainment, local vendors, music, food, drinks, and a continuous Pride celebration. The listing encourages attendees to mark their calendars and stay tuned for more details.</w:t>
      </w:r>
      <w:r/>
    </w:p>
    <w:p>
      <w:pPr>
        <w:pStyle w:val="ListNumber"/>
        <w:spacing w:line="240" w:lineRule="auto"/>
        <w:ind w:left="720"/>
      </w:pPr>
      <w:r/>
      <w:hyperlink r:id="rId12">
        <w:r>
          <w:rPr>
            <w:color w:val="0000EE"/>
            <w:u w:val="single"/>
          </w:rPr>
          <w:t>https://www.fairnesswv.org/</w:t>
        </w:r>
      </w:hyperlink>
      <w:r>
        <w:t xml:space="preserve"> - Fairness West Virginia is a non-profit organisation dedicated to promoting equality and advocating for the rights of LGBTQ+ individuals in West Virginia. They provide resources, support, and information on various events and initiatives aimed at fostering inclusivity and fairness across the state. The organisation is actively involved in community events and offers avenues for individuals to get involved, including donation opportunities and information on local Pride events.</w:t>
      </w:r>
      <w:r/>
    </w:p>
    <w:p>
      <w:pPr>
        <w:pStyle w:val="ListNumber"/>
        <w:spacing w:line="240" w:lineRule="auto"/>
        <w:ind w:left="720"/>
      </w:pPr>
      <w:r/>
      <w:hyperlink r:id="rId13">
        <w:r>
          <w:rPr>
            <w:color w:val="0000EE"/>
            <w:u w:val="single"/>
          </w:rPr>
          <w:t>https://www.youtube.com/watch?v=rT1cYyFPcDU</w:t>
        </w:r>
      </w:hyperlink>
      <w:r>
        <w:t xml:space="preserve"> - This video features coverage of the Morgantown Pride Block Party, highlighting the community's celebration of Pride Month. The event showcases the vibrant atmosphere, community engagement, and the significance of such gatherings in promoting visibility and inclusion for the LGBTQ+ community in Morgantown.</w:t>
      </w:r>
      <w:r/>
    </w:p>
    <w:p>
      <w:pPr>
        <w:pStyle w:val="ListNumber"/>
        <w:spacing w:line="240" w:lineRule="auto"/>
        <w:ind w:left="720"/>
      </w:pPr>
      <w:r/>
      <w:hyperlink r:id="rId14">
        <w:r>
          <w:rPr>
            <w:color w:val="0000EE"/>
            <w:u w:val="single"/>
          </w:rPr>
          <w:t>https://www.dominionpost.com/2026/06/05/storyfest-stories-come-to-life-in-a-fairytale-forest/</w:t>
        </w:r>
      </w:hyperlink>
      <w:r>
        <w:t xml:space="preserve"> - The article covers StoryFest, an event presented by the Morgantown Public Library System, which took place on June 6, 2026, at the Spruce Street Pavilion in Morgantown, West Virginia. The festival celebrated storytelling in all its forms, featuring free crafting stations, interactive fairy tale readings, and activities suitable for all ages. The event aimed to bring stories to life in a Fairytale Forest setting, engaging children, teens, and adults in creative and interactive storytelling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ominionpost.com/pride-along-the-river-morgantown-celebrates-community-visibility-and-belonging/" TargetMode="External"/><Relationship Id="rId10" Type="http://schemas.openxmlformats.org/officeDocument/2006/relationships/hyperlink" Target="https://qburgh.com/event/morgantown-pride-block-party/" TargetMode="External"/><Relationship Id="rId11" Type="http://schemas.openxmlformats.org/officeDocument/2006/relationships/hyperlink" Target="https://morgantownwvpride.org/" TargetMode="External"/><Relationship Id="rId12" Type="http://schemas.openxmlformats.org/officeDocument/2006/relationships/hyperlink" Target="https://www.fairnesswv.org/" TargetMode="External"/><Relationship Id="rId13" Type="http://schemas.openxmlformats.org/officeDocument/2006/relationships/hyperlink" Target="https://www.youtube.com/watch?v=rT1cYyFPcDU" TargetMode="External"/><Relationship Id="rId14" Type="http://schemas.openxmlformats.org/officeDocument/2006/relationships/hyperlink" Target="https://www.dominionpost.com/2026/06/05/storyfest-stories-come-to-life-in-a-fairytale-for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