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KPop Demon Hunters Moment: How Writing Helped a Co‑Writer Come Out Bisexual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streamers alike have been talking about KPop Demon Hunters, and for good reason , the Netflix hit isn’t just a blockbuster animation, it’s sparking real conversations about identity. Co‑writer Hannah McMechan says working on the film helped her realise she was bisexual, a quiet but powerful ripple from screen to life.</w:t>
      </w:r>
      <w:r/>
    </w:p>
    <w:p>
      <w:r/>
      <w:r>
        <w:t>Essential Takeaways</w:t>
      </w:r>
      <w:r/>
      <w:r/>
    </w:p>
    <w:p>
      <w:pPr>
        <w:pStyle w:val="ListBullet"/>
        <w:spacing w:line="240" w:lineRule="auto"/>
        <w:ind w:left="720"/>
      </w:pPr>
      <w:r/>
      <w:r>
        <w:rPr>
          <w:b/>
        </w:rPr>
        <w:t>Personal revelation:</w:t>
      </w:r>
      <w:r>
        <w:t xml:space="preserve"> Co‑writer Hannah McMechan has said the film’s production helped her recognise she was bisexual. </w:t>
      </w:r>
      <w:r/>
    </w:p>
    <w:p>
      <w:pPr>
        <w:pStyle w:val="ListBullet"/>
        <w:spacing w:line="240" w:lineRule="auto"/>
        <w:ind w:left="720"/>
      </w:pPr>
      <w:r/>
      <w:r>
        <w:rPr>
          <w:b/>
        </w:rPr>
        <w:t>Pandemic reflection:</w:t>
      </w:r>
      <w:r>
        <w:t xml:space="preserve"> Isolation during COVID‑19 gave McMechan space to reflect on her sexuality while writing. </w:t>
      </w:r>
      <w:r/>
    </w:p>
    <w:p>
      <w:pPr>
        <w:pStyle w:val="ListBullet"/>
        <w:spacing w:line="240" w:lineRule="auto"/>
        <w:ind w:left="720"/>
      </w:pPr>
      <w:r/>
      <w:r>
        <w:rPr>
          <w:b/>
        </w:rPr>
        <w:t>Queer resonance:</w:t>
      </w:r>
      <w:r>
        <w:t xml:space="preserve"> Fans spotted queer‑coded themes in protagonist Rumi’s journey of self‑acceptance, mirroring McMechan’s experience. </w:t>
      </w:r>
      <w:r/>
    </w:p>
    <w:p>
      <w:pPr>
        <w:pStyle w:val="ListBullet"/>
        <w:spacing w:line="240" w:lineRule="auto"/>
        <w:ind w:left="720"/>
      </w:pPr>
      <w:r/>
      <w:r>
        <w:rPr>
          <w:b/>
        </w:rPr>
        <w:t>Family response:</w:t>
      </w:r>
      <w:r>
        <w:t xml:space="preserve"> McMechan came out to friends and family in 2023; her parents are still processing the news. </w:t>
      </w:r>
      <w:r/>
    </w:p>
    <w:p>
      <w:pPr>
        <w:pStyle w:val="ListBullet"/>
        <w:spacing w:line="240" w:lineRule="auto"/>
        <w:ind w:left="720"/>
      </w:pPr>
      <w:r/>
      <w:r>
        <w:rPr>
          <w:b/>
        </w:rPr>
        <w:t>Cultural impact:</w:t>
      </w:r>
      <w:r>
        <w:t xml:space="preserve"> The film broke Netflix records and its song “Golden” surpassed a billion streams, amplifying its reach and the conversations around it.</w:t>
      </w:r>
      <w:r/>
      <w:r/>
    </w:p>
    <w:p>
      <w:pPr>
        <w:pStyle w:val="Heading2"/>
      </w:pPr>
      <w:r>
        <w:t>Why a K‑pop action animation is now part of real people’s coming‑out stories</w:t>
      </w:r>
      <w:r/>
    </w:p>
    <w:p>
      <w:r/>
      <w:r>
        <w:t>The strongest thing about this story is how art and life tangled during a strange, quiet moment. McMechan told People that when she began work on the project in 2020 she hadn’t yet recognised her sexuality, and the seclusion of the pandemic meant she had time to sit with those feelings. According to coverage, what started as work on a flashy animated K‑pop action film became a mirror for personal discovery.</w:t>
      </w:r>
      <w:r/>
    </w:p>
    <w:p>
      <w:r/>
      <w:r>
        <w:t>That isn’t accidental. Many viewers have told journalists they saw Rumi’s half‑demon arc as a metaphor for hiding and then accepting a part of yourself. The emotional texture of the film , dramatic, tender, often loud with pop energy , made those themes easier to feel rather than over‑analyse.</w:t>
      </w:r>
      <w:r/>
    </w:p>
    <w:p>
      <w:pPr>
        <w:pStyle w:val="Heading2"/>
      </w:pPr>
      <w:r>
        <w:t>The scene that struck a nerve: “You can fix it”</w:t>
      </w:r>
      <w:r/>
    </w:p>
    <w:p>
      <w:r/>
      <w:r>
        <w:t>One scene in particular stayed with McMechan: Rumi’s adoptive mother suggesting her half‑demon identity could be “fixed.” That line landed for the writer because she was wrestling privately with shame and fear, and it echoed the way some families frame queerness. Fans and commentators have highlighted the parallel, and it’s become a key example of how genre stories can carry queer subtext without overt statements.</w:t>
      </w:r>
      <w:r/>
    </w:p>
    <w:p>
      <w:r/>
      <w:r>
        <w:t>If you’ve seen the film, this is the moment that clamps your chest and makes the payoff meaningful. For others, it’s a reminder to look beneath spectacle; genre can hold quiet truths.</w:t>
      </w:r>
      <w:r/>
    </w:p>
    <w:p>
      <w:pPr>
        <w:pStyle w:val="Heading2"/>
      </w:pPr>
      <w:r>
        <w:t>Coming out in the public eye , and the messy family reactions</w:t>
      </w:r>
      <w:r/>
    </w:p>
    <w:p>
      <w:r/>
      <w:r>
        <w:t>Coming out is rarely a single tidy moment, especially when your work is in the spotlight. McMechan says she came out first to friends and then to her parents in 2023, and they’re still adjusting, with her mother and father characterising it as “a phase.” That reaction is familiar to many , relief mixed with confusion, slow acceptance mixed with denial.</w:t>
      </w:r>
      <w:r/>
    </w:p>
    <w:p>
      <w:r/>
      <w:r>
        <w:t>Practical note: if someone you care about comes out, patience helps. Keep listening, avoid rushing to fix feelings for them, and give relatives time to process. The writer’s experience shows public success doesn’t erase private complexity.</w:t>
      </w:r>
      <w:r/>
    </w:p>
    <w:p>
      <w:pPr>
        <w:pStyle w:val="Heading2"/>
      </w:pPr>
      <w:r>
        <w:t>Why audiences connected: queer coding and a global pop soundtrack</w:t>
      </w:r>
      <w:r/>
    </w:p>
    <w:p>
      <w:r/>
      <w:r>
        <w:t>Beyond the personal story, the film smashed records and took the world by storm. It became Netflix’s most‑watched film and its song “Golden” crossed a billion streams, which meant its themes reached a huge, varied audience. That scale amplified queer readings and made conversations about identity part of mainstream culture.</w:t>
      </w:r>
      <w:r/>
    </w:p>
    <w:p>
      <w:r/>
      <w:r>
        <w:t>This is one reason representation via allegory matters: it gives people vocabulary to understand themselves when explicit narratives aren’t available or when it feels safer to recognise a feeling through fiction first.</w:t>
      </w:r>
      <w:r/>
    </w:p>
    <w:p>
      <w:pPr>
        <w:pStyle w:val="Heading2"/>
      </w:pPr>
      <w:r>
        <w:t>What this means for creators and viewers</w:t>
      </w:r>
      <w:r/>
    </w:p>
    <w:p>
      <w:r/>
      <w:r>
        <w:t>For writers and creators, McMechan’s story is a reminder that the act of making can be exploratory and therapeutic. According to reports, the project’s success has opened other doors for the duo , they’re working on high‑profile projects next , so personal growth and professional life can advance side by side.</w:t>
      </w:r>
      <w:r/>
    </w:p>
    <w:p>
      <w:r/>
      <w:r>
        <w:t>For viewers, the takeaway is quieter: stories can help people find words for things they couldn’t name before. Whether you loved the choreography, the fight scenes, or the pop song stuck in your head, the film also offered a mirror for people working out who they are.</w:t>
      </w:r>
      <w:r/>
    </w:p>
    <w:p>
      <w:r/>
      <w:r>
        <w:t>It’s a small change that can make every revelation feel less alone.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1">
        <w:r>
          <w:rPr>
            <w:color w:val="0000EE"/>
            <w:u w:val="single"/>
          </w:rPr>
          <w:t>[7]</w:t>
        </w:r>
      </w:hyperlink>
      <w:r>
        <w:t xml:space="preserve">- Paragraph 4: </w:t>
      </w:r>
      <w:hyperlink r:id="rId9">
        <w:r>
          <w:rPr>
            <w:color w:val="0000EE"/>
            <w:u w:val="single"/>
          </w:rPr>
          <w:t>[2]</w:t>
        </w:r>
      </w:hyperlink>
      <w:r>
        <w:t xml:space="preserve">, </w:t>
      </w:r>
      <w:hyperlink r:id="rId11">
        <w:r>
          <w:rPr>
            <w:color w:val="0000EE"/>
            <w:u w:val="single"/>
          </w:rPr>
          <w:t>[7]</w:t>
        </w:r>
      </w:hyperlink>
      <w:r>
        <w:t xml:space="preserve">- Paragraph 5: </w:t>
      </w:r>
      <w:hyperlink r:id="rId12">
        <w:r>
          <w:rPr>
            <w:color w:val="0000EE"/>
            <w:u w:val="single"/>
          </w:rPr>
          <w:t>[5]</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https://www.attitude.co.uk/culture/kpop-demon-hunters-co-writer-helped-come-out-bisexual-525711/</w:t>
        </w:r>
      </w:hyperlink>
      <w:r>
        <w:t xml:space="preserve"> - Please view link - unable to able to access data</w:t>
      </w:r>
      <w:r/>
    </w:p>
    <w:p>
      <w:pPr>
        <w:pStyle w:val="ListNumber"/>
        <w:spacing w:line="240" w:lineRule="auto"/>
        <w:ind w:left="720"/>
      </w:pPr>
      <w:r/>
      <w:hyperlink r:id="rId9">
        <w:r>
          <w:rPr>
            <w:color w:val="0000EE"/>
            <w:u w:val="single"/>
          </w:rPr>
          <w:t>https://www.attitude.co.uk/culture/kpop-demon-hunters-co-writer-helped-come-out-bisexual-525711/</w:t>
        </w:r>
      </w:hyperlink>
      <w:r>
        <w:t xml:space="preserve"> - Hannah McMechan, co-writer of 'KPop Demon Hunters', revealed that working on the animated film helped her realise she was bisexual. She joined the project in 2020, unaware of her own sexuality at the time. The film was released on Netflix on 20 June 2025. During the COVID-19 pandemic, McMechan experienced self-reflection, leading to her coming out to friends and later to her parents in 2023. She noted that her family is still coming to terms with her bisexuality, with her parents thinking it's a phase. McMechan has been in a relationship for over four years and is currently working on Tim Burton's remake of 'Attack of the 50 Ft. Woman', starring Margot Robbie.</w:t>
      </w:r>
      <w:r/>
    </w:p>
    <w:p>
      <w:pPr>
        <w:pStyle w:val="ListNumber"/>
        <w:spacing w:line="240" w:lineRule="auto"/>
        <w:ind w:left="720"/>
      </w:pPr>
      <w:r/>
      <w:hyperlink r:id="rId10">
        <w:r>
          <w:rPr>
            <w:color w:val="0000EE"/>
            <w:u w:val="single"/>
          </w:rPr>
          <w:t>https://www.netflix.com/tudum/articles/kpop-demon-hunters-release-date-cast-news</w:t>
        </w:r>
      </w:hyperlink>
      <w:r>
        <w:t xml:space="preserve"> - 'KPop Demon Hunters' is an animated action-fantasy film about a global K-pop girl group—Rumi, Mira, and Zoey—who secretly fight supernatural threats. The film premiered on Netflix on 20 June 2025. It has become Netflix's most-watched animated original film, with over 325.1 million views. The soundtrack has also been successful, with the track 'Golden' reaching No. 1 on the Billboard Hot 100 chart for eight non-consecutive weeks. (</w:t>
      </w:r>
      <w:hyperlink r:id="rId14">
        <w:r>
          <w:rPr>
            <w:color w:val="0000EE"/>
            <w:u w:val="single"/>
          </w:rPr>
          <w:t>netflix.com</w:t>
        </w:r>
      </w:hyperlink>
      <w:r>
        <w:t>)</w:t>
      </w:r>
      <w:r/>
    </w:p>
    <w:p>
      <w:pPr>
        <w:pStyle w:val="ListNumber"/>
        <w:spacing w:line="240" w:lineRule="auto"/>
        <w:ind w:left="720"/>
      </w:pPr>
      <w:r/>
      <w:hyperlink r:id="rId15">
        <w:r>
          <w:rPr>
            <w:color w:val="0000EE"/>
            <w:u w:val="single"/>
          </w:rPr>
          <w:t>https://www.netflix.com/tudum/articles/kpop-demon-hunters-sing-along-event</w:t>
        </w:r>
      </w:hyperlink>
      <w:r>
        <w:t xml:space="preserve"> - Following the release of 'KPop Demon Hunters', a special sing-along version of the film was made available on Netflix. This version allows fans to sing along to their favourite songs from the film at home. The sing-along version began streaming on Netflix on 26 November 2025. (</w:t>
      </w:r>
      <w:hyperlink r:id="rId16">
        <w:r>
          <w:rPr>
            <w:color w:val="0000EE"/>
            <w:u w:val="single"/>
          </w:rPr>
          <w:t>netflix.com</w:t>
        </w:r>
      </w:hyperlink>
      <w:r>
        <w:t>)</w:t>
      </w:r>
      <w:r/>
    </w:p>
    <w:p>
      <w:pPr>
        <w:pStyle w:val="ListNumber"/>
        <w:spacing w:line="240" w:lineRule="auto"/>
        <w:ind w:left="720"/>
      </w:pPr>
      <w:r/>
      <w:hyperlink r:id="rId12">
        <w:r>
          <w:rPr>
            <w:color w:val="0000EE"/>
            <w:u w:val="single"/>
          </w:rPr>
          <w:t>https://www.netflix.com/tudum/articles/kpop-demon-hunters-most-popular-netflix-film</w:t>
        </w:r>
      </w:hyperlink>
      <w:r>
        <w:t xml:space="preserve"> - 'KPop Demon Hunters' has achieved significant success on Netflix, becoming the most-watched animated original film on the platform. It has also been recognised with awards, including wins at the 2026 Oscars for Animated Feature and Best Original Song for 'Golden'. (</w:t>
      </w:r>
      <w:hyperlink r:id="rId17">
        <w:r>
          <w:rPr>
            <w:color w:val="0000EE"/>
            <w:u w:val="single"/>
          </w:rPr>
          <w:t>netflix.com</w:t>
        </w:r>
      </w:hyperlink>
      <w:r>
        <w:t>)</w:t>
      </w:r>
      <w:r/>
    </w:p>
    <w:p>
      <w:pPr>
        <w:pStyle w:val="ListNumber"/>
        <w:spacing w:line="240" w:lineRule="auto"/>
        <w:ind w:left="720"/>
      </w:pPr>
      <w:r/>
      <w:hyperlink r:id="rId13">
        <w:r>
          <w:rPr>
            <w:color w:val="0000EE"/>
            <w:u w:val="single"/>
          </w:rPr>
          <w:t>https://www.netflix.com/title/81498621</w:t>
        </w:r>
      </w:hyperlink>
      <w:r>
        <w:t xml:space="preserve"> - 'KPop Demon Hunters' is an animated musical urban fantasy film co-written and directed by Maggie Kang and Chris Appelhans. The film features a global K-pop girl group—Rumi, Mira, and Zoey—who secretly fight supernatural threats. It was released on Netflix on 20 June 2025. (</w:t>
      </w:r>
      <w:hyperlink r:id="rId18">
        <w:r>
          <w:rPr>
            <w:color w:val="0000EE"/>
            <w:u w:val="single"/>
          </w:rPr>
          <w:t>netflix.com</w:t>
        </w:r>
      </w:hyperlink>
      <w:r>
        <w:t>)</w:t>
      </w:r>
      <w:r/>
    </w:p>
    <w:p>
      <w:pPr>
        <w:pStyle w:val="ListNumber"/>
        <w:spacing w:line="240" w:lineRule="auto"/>
        <w:ind w:left="720"/>
      </w:pPr>
      <w:r/>
      <w:hyperlink r:id="rId11">
        <w:r>
          <w:rPr>
            <w:color w:val="0000EE"/>
            <w:u w:val="single"/>
          </w:rPr>
          <w:t>https://www.netflix.com/tudum/kpop-demon-hunters</w:t>
        </w:r>
      </w:hyperlink>
      <w:r>
        <w:t xml:space="preserve"> - 'KPop Demon Hunters' is an animated action-fantasy film about a global K-pop girl group—Rumi, Mira, and Zoey—who secretly fight supernatural threats. The film premiered on Netflix on 20 June 2025. It has become Netflix's most-watched animated original film, with over 325.1 million views. The soundtrack has also been successful, with the track 'Golden' reaching No. 1 on the Billboard Hot 100 chart for eight non-consecutive weeks. (</w:t>
      </w:r>
      <w:hyperlink r:id="rId19">
        <w:r>
          <w:rPr>
            <w:color w:val="0000EE"/>
            <w:u w:val="single"/>
          </w:rPr>
          <w:t>netflix.com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ttitude.co.uk/culture/kpop-demon-hunters-co-writer-helped-come-out-bisexual-525711/" TargetMode="External"/><Relationship Id="rId10" Type="http://schemas.openxmlformats.org/officeDocument/2006/relationships/hyperlink" Target="https://www.netflix.com/tudum/articles/kpop-demon-hunters-release-date-cast-news" TargetMode="External"/><Relationship Id="rId11" Type="http://schemas.openxmlformats.org/officeDocument/2006/relationships/hyperlink" Target="https://www.netflix.com/tudum/kpop-demon-hunters" TargetMode="External"/><Relationship Id="rId12" Type="http://schemas.openxmlformats.org/officeDocument/2006/relationships/hyperlink" Target="https://www.netflix.com/tudum/articles/kpop-demon-hunters-most-popular-netflix-film" TargetMode="External"/><Relationship Id="rId13" Type="http://schemas.openxmlformats.org/officeDocument/2006/relationships/hyperlink" Target="https://www.netflix.com/title/81498621" TargetMode="External"/><Relationship Id="rId14" Type="http://schemas.openxmlformats.org/officeDocument/2006/relationships/hyperlink" Target="https://www.netflix.com/tudum/articles/kpop-demon-hunters-release-date-cast-news?utm_source=openai" TargetMode="External"/><Relationship Id="rId15" Type="http://schemas.openxmlformats.org/officeDocument/2006/relationships/hyperlink" Target="https://www.netflix.com/tudum/articles/kpop-demon-hunters-sing-along-event" TargetMode="External"/><Relationship Id="rId16" Type="http://schemas.openxmlformats.org/officeDocument/2006/relationships/hyperlink" Target="https://www.netflix.com/tudum/articles/kpop-demon-hunters-sing-along-event?utm_source=openai" TargetMode="External"/><Relationship Id="rId17" Type="http://schemas.openxmlformats.org/officeDocument/2006/relationships/hyperlink" Target="https://www.netflix.com/tudum/articles/kpop-demon-hunters-most-popular-netflix-film?utm_source=openai" TargetMode="External"/><Relationship Id="rId18" Type="http://schemas.openxmlformats.org/officeDocument/2006/relationships/hyperlink" Target="https://www.netflix.com/title/81498621?utm_source=openai" TargetMode="External"/><Relationship Id="rId19" Type="http://schemas.openxmlformats.org/officeDocument/2006/relationships/hyperlink" Target="https://www.netflix.com/tudum/kpop-demon-hunter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