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Gearoid Farrelly Interviews: Growing Up in a Big Finglas Family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candid celebrity stories , Gearoid Farrelly’s recent interviews lift the curtain on his chaotic, affectionate childhood in Finglas, his experience at an all-boys Christian Brothers school, and how those years shaped his comedy and confidence. Here’s what he’s shared and why it matters.</w:t>
      </w:r>
      <w:r/>
    </w:p>
    <w:p>
      <w:r/>
      <w:r>
        <w:t>Essential Takeaways</w:t>
      </w:r>
      <w:r/>
      <w:r/>
    </w:p>
    <w:p>
      <w:pPr>
        <w:pStyle w:val="ListBullet"/>
        <w:spacing w:line="240" w:lineRule="auto"/>
        <w:ind w:left="720"/>
      </w:pPr>
      <w:r/>
      <w:r>
        <w:rPr>
          <w:b/>
        </w:rPr>
        <w:t>Eldest of six:</w:t>
      </w:r>
      <w:r>
        <w:t xml:space="preserve"> Gearoid was raised as the oldest sibling in a bustling Finglas household, describing family life as "total chaos" with vivid, affectionate memories. </w:t>
      </w:r>
      <w:r/>
    </w:p>
    <w:p>
      <w:pPr>
        <w:pStyle w:val="ListBullet"/>
        <w:spacing w:line="240" w:lineRule="auto"/>
        <w:ind w:left="720"/>
      </w:pPr>
      <w:r/>
      <w:r>
        <w:rPr>
          <w:b/>
        </w:rPr>
        <w:t>Early outsider feeling:</w:t>
      </w:r>
      <w:r>
        <w:t xml:space="preserve"> He says the attention that comes with being an only child disappears as siblings arrive, which left him vulnerable to bullying. </w:t>
      </w:r>
      <w:r/>
    </w:p>
    <w:p>
      <w:pPr>
        <w:pStyle w:val="ListBullet"/>
        <w:spacing w:line="240" w:lineRule="auto"/>
        <w:ind w:left="720"/>
      </w:pPr>
      <w:r/>
      <w:r>
        <w:rPr>
          <w:b/>
        </w:rPr>
        <w:t>School years were intense:</w:t>
      </w:r>
      <w:r>
        <w:t xml:space="preserve"> Attending an all-boys Christian Brothers school in 1990s Ireland, he faced teasing about his sexuality long before he understood it himself. </w:t>
      </w:r>
      <w:r/>
    </w:p>
    <w:p>
      <w:pPr>
        <w:pStyle w:val="ListBullet"/>
        <w:spacing w:line="240" w:lineRule="auto"/>
        <w:ind w:left="720"/>
      </w:pPr>
      <w:r/>
      <w:r>
        <w:rPr>
          <w:b/>
        </w:rPr>
        <w:t>Late coming out:</w:t>
      </w:r>
      <w:r>
        <w:t xml:space="preserve"> He didn’t fully come out until age 21, when his mother reassured him there was nothing to worry about. </w:t>
      </w:r>
      <w:r/>
    </w:p>
    <w:p>
      <w:pPr>
        <w:pStyle w:val="ListBullet"/>
        <w:spacing w:line="240" w:lineRule="auto"/>
        <w:ind w:left="720"/>
      </w:pPr>
      <w:r/>
      <w:r>
        <w:rPr>
          <w:b/>
        </w:rPr>
        <w:t>Performer shaped by past:</w:t>
      </w:r>
      <w:r>
        <w:t xml:space="preserve"> Those childhood challenges and family warmth feed into his stand-up, podcasting and TV appearances, including Dancing With The Stars in 2025.</w:t>
      </w:r>
      <w:r/>
      <w:r/>
    </w:p>
    <w:p>
      <w:pPr>
        <w:pStyle w:val="Heading2"/>
      </w:pPr>
      <w:r>
        <w:t>A chaotic, loving Finglas home , and the view from the eldest child</w:t>
      </w:r>
      <w:r/>
    </w:p>
    <w:p>
      <w:r/>
      <w:r>
        <w:t>Gearoid paints a warm, noisy portrait of his childhood home, the sort of place you can almost hear , toys, laughter and rows all layered into one. He remembers clear family rituals, like watching Bosco and making cotton-wool snowmen with his mam, and the small pranks that make the past feel lived-in and human. The practical consequence of being the eldest, he says, was a shrinking slice of parental attention as more children arrived. That shift, combined with the social world of school, made him feel exposed in ways other siblings perhaps never did. It’s a familiar story for many eldest children and gives context to his early sensitivity and observational comedy.</w:t>
      </w:r>
      <w:r/>
    </w:p>
    <w:p>
      <w:pPr>
        <w:pStyle w:val="Heading2"/>
      </w:pPr>
      <w:r>
        <w:t>School was where identity and pain collided</w:t>
      </w:r>
      <w:r/>
    </w:p>
    <w:p>
      <w:r/>
      <w:r>
        <w:t>Gearoid’s memories of school are less cosy , he describes being teased about being gay at an all-boys Christian Brothers school in the 1990s, a period when Ireland was only just beginning to change legally and culturally. According to him, that teasing happened long before he’d worked out his own feelings, which muddied everything. Those were hard, formative years: harassment, confusion and the pressure to deny what he was hearing. For readers, it’s a reminder that childhood taunts can leave long shadows, but also that resilience and humour can be powerful ways to reclaim the story.</w:t>
      </w:r>
      <w:r/>
    </w:p>
    <w:p>
      <w:pPr>
        <w:pStyle w:val="Heading2"/>
      </w:pPr>
      <w:r>
        <w:t>How coming out and family reactions shaped him</w:t>
      </w:r>
      <w:r/>
    </w:p>
    <w:p>
      <w:r/>
      <w:r>
        <w:t>He tells a tender anecdote about finally coming out at 21, when his mother simply said there was no need to worry. That sort of plain, steady parental love clearly meant a lot to him and helped steady the course after years of uncertainty. It’s small moments like that , a mum’s practical reassurance, a cousin slipping into the family mix , that soften the rough edges of teenage years and leave comedians with the material and humanity their audiences respond to.</w:t>
      </w:r>
      <w:r/>
    </w:p>
    <w:p>
      <w:pPr>
        <w:pStyle w:val="Heading2"/>
      </w:pPr>
      <w:r>
        <w:t>From those early years to the stage and TV</w:t>
      </w:r>
      <w:r/>
    </w:p>
    <w:p>
      <w:r/>
      <w:r>
        <w:t>Those childhood contradictions , cosy home, brutal schoolyard , are now part of his professional toolkit. Gearoid’s stand-up and his Fascinated podcast often mine personal history for laughs and for tenderness. His appearance on Dancing With The Stars in 2025 brought the same candidness to a wider TV audience, and listeners have noticed how openly he talks about queerness, family and resilience. Industry coverage and interviews show a performer who uses past awkwardness and pain as fuel rather than baggage, turning it into connection with audiences who recognise the truth behind the jokes.</w:t>
      </w:r>
      <w:r/>
    </w:p>
    <w:p>
      <w:pPr>
        <w:pStyle w:val="Heading2"/>
      </w:pPr>
      <w:r>
        <w:t>Why his story matters beyond celebrity gossip</w:t>
      </w:r>
      <w:r/>
    </w:p>
    <w:p>
      <w:r/>
      <w:r>
        <w:t>This isn’t just a celebrity anecdote. It’s a snapshot of a generation raised in a changing Ireland, where legal and social acceptance lagged behind people’s lives. Gearoid’s story highlights the small, human ways families adapt , and the costs of intolerance in schoolyards. If you’re a parent, sibling or teacher reading this, there’s a clear takeaway: attention, reassurance and openness really do matter to kids figuring themselves out.</w:t>
      </w:r>
      <w:r/>
    </w:p>
    <w:p>
      <w:r/>
      <w:r>
        <w:t>It's a small change that can make every childhood memory kinder.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[3]</w:t>
        </w:r>
      </w:hyperlink>
      <w:r>
        <w:t xml:space="preserve">- Paragraph 4: </w:t>
      </w:r>
      <w:hyperlink r:id="rId12">
        <w:r>
          <w:rPr>
            <w:color w:val="0000EE"/>
            <w:u w:val="single"/>
          </w:rPr>
          <w:t>[2]</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https://www.rsvplive.ie/news/celebs/gearoid-farrelly-childhood-growing-up-37302010</w:t>
        </w:r>
      </w:hyperlink>
      <w:r>
        <w:t xml:space="preserve"> - Please view link - unable to able to access data</w:t>
      </w:r>
      <w:r/>
    </w:p>
    <w:p>
      <w:pPr>
        <w:pStyle w:val="ListNumber"/>
        <w:spacing w:line="240" w:lineRule="auto"/>
        <w:ind w:left="720"/>
      </w:pPr>
      <w:r/>
      <w:hyperlink r:id="rId12">
        <w:r>
          <w:rPr>
            <w:color w:val="0000EE"/>
            <w:u w:val="single"/>
          </w:rPr>
          <w:t>https://www.irishtimes.com/culture/tv-radio/2025/02/23/dancing-with-the-stars-gearoid-farrelly-hit-by-nerves-during-charleston-but-kevin-dundon-somehow-lives-on/</w:t>
        </w:r>
      </w:hyperlink>
      <w:r>
        <w:t xml:space="preserve"> - An article from The Irish Times detailing Gearóid Farrelly's experience on 'Dancing with the Stars' during Orchestra Night. Farrelly and his partner, Stephen Vincent, faced elimination after a nerve-wracked Charleston performance, while chef Kevin Dundon continued to defy expectations. The piece highlights the intense competition and the emotional journey of the contestants.</w:t>
      </w:r>
      <w:r/>
    </w:p>
    <w:p>
      <w:pPr>
        <w:pStyle w:val="ListNumber"/>
        <w:spacing w:line="240" w:lineRule="auto"/>
        <w:ind w:left="720"/>
      </w:pPr>
      <w:r/>
      <w:hyperlink r:id="rId10">
        <w:r>
          <w:rPr>
            <w:color w:val="0000EE"/>
            <w:u w:val="single"/>
          </w:rPr>
          <w:t>https://www.irishexaminer.com/lifestyle/artsandculture/arid-41545159.html</w:t>
        </w:r>
      </w:hyperlink>
      <w:r>
        <w:t xml:space="preserve"> - An interview with Gearóid Farrelly from the Irish Examiner, where he discusses his participation in 'Dancing with the Stars'. Farrelly shares his motivations for joining the show, emphasizing the significance of dancing with a male partner and the impact it could have on LGBTQ+ visibility. He also reflects on the camaraderie among contestants and the support system they formed.</w:t>
      </w:r>
      <w:r/>
    </w:p>
    <w:p>
      <w:pPr>
        <w:pStyle w:val="ListNumber"/>
        <w:spacing w:line="240" w:lineRule="auto"/>
        <w:ind w:left="720"/>
      </w:pPr>
      <w:r/>
      <w:hyperlink r:id="rId11">
        <w:r>
          <w:rPr>
            <w:color w:val="0000EE"/>
            <w:u w:val="single"/>
          </w:rPr>
          <w:t>https://www.independent.ie/irish-news/one-person-told-their-parents-they-were-gay-after-watching-our-tango-dancing-with-the-stars-gearoid-farrelly-on-reaction-to-his-same-sex-dance-routines/a1366388361.html</w:t>
        </w:r>
      </w:hyperlink>
      <w:r>
        <w:t xml:space="preserve"> - An article from the Irish Independent featuring Gearóid Farrelly discussing the positive reactions to his same-sex dance routines on 'Dancing with the Stars'. Farrelly shares heartwarming messages from viewers, including one individual who came out to their parents after watching his tango performance. The piece highlights the broader impact of his participation on the LGBTQ+ community.</w:t>
      </w:r>
      <w:r/>
    </w:p>
    <w:p>
      <w:pPr>
        <w:pStyle w:val="ListNumber"/>
        <w:spacing w:line="240" w:lineRule="auto"/>
        <w:ind w:left="720"/>
      </w:pPr>
      <w:r/>
      <w:hyperlink r:id="rId13">
        <w:r>
          <w:rPr>
            <w:color w:val="0000EE"/>
            <w:u w:val="single"/>
          </w:rPr>
          <w:t>https://www.tvmaze.com/news/4304/dancing-with-the-stars-comedian-gearoid-farrelly-revealed-as-the-third-celebrity-contestant-for-dancing-with-the-stars-2025</w:t>
        </w:r>
      </w:hyperlink>
      <w:r>
        <w:t xml:space="preserve"> - A TVmaze article announcing Gearóid Farrelly as the third celebrity contestant for 'Dancing with the Stars' 2025. The piece provides background on Farrelly's career, including his achievements in comedy and his previous performances. It also details his initial apprehensions about joining the show and his subsequent positive experiences with the cast and crew.</w:t>
      </w:r>
      <w:r/>
    </w:p>
    <w:p>
      <w:pPr>
        <w:pStyle w:val="ListNumber"/>
        <w:spacing w:line="240" w:lineRule="auto"/>
        <w:ind w:left="720"/>
      </w:pPr>
      <w:r/>
      <w:hyperlink r:id="rId12">
        <w:r>
          <w:rPr>
            <w:color w:val="0000EE"/>
            <w:u w:val="single"/>
          </w:rPr>
          <w:t>https://www.irishtimes.com/culture/tv-radio/2025/02/23/dancing-with-the-stars-gearoid-farrelly-hit-by-nerves-during-charleston-but-kevin-dundon-somehow-lives-on/</w:t>
        </w:r>
      </w:hyperlink>
      <w:r>
        <w:t xml:space="preserve"> - An article from The Irish Times detailing Gearóid Farrelly's experience on 'Dancing with the Stars' during Orchestra Night. Farrelly and his partner, Stephen Vincent, faced elimination after a nerve-wracked Charleston performance, while chef Kevin Dundon continued to defy expectations. The piece highlights the intense competition and the emotional journey of the contestants.</w:t>
      </w:r>
      <w:r/>
    </w:p>
    <w:p>
      <w:pPr>
        <w:pStyle w:val="ListNumber"/>
        <w:spacing w:line="240" w:lineRule="auto"/>
        <w:ind w:left="720"/>
      </w:pPr>
      <w:r/>
      <w:hyperlink r:id="rId10">
        <w:r>
          <w:rPr>
            <w:color w:val="0000EE"/>
            <w:u w:val="single"/>
          </w:rPr>
          <w:t>https://www.irishexaminer.com/lifestyle/artsandculture/arid-41545159.html</w:t>
        </w:r>
      </w:hyperlink>
      <w:r>
        <w:t xml:space="preserve"> - An interview with Gearóid Farrelly from the Irish Examiner, where he discusses his participation in 'Dancing with the Stars'. Farrelly shares his motivations for joining the show, emphasizing the significance of dancing with a male partner and the impact it could have on LGBTQ+ visibility. He also reflects on the camaraderie among contestants and the support system they formed.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svplive.ie/news/celebs/gearoid-farrelly-childhood-growing-up-37302010" TargetMode="External"/><Relationship Id="rId10" Type="http://schemas.openxmlformats.org/officeDocument/2006/relationships/hyperlink" Target="https://www.irishexaminer.com/lifestyle/artsandculture/arid-41545159.html" TargetMode="External"/><Relationship Id="rId11" Type="http://schemas.openxmlformats.org/officeDocument/2006/relationships/hyperlink" Target="https://www.independent.ie/irish-news/one-person-told-their-parents-they-were-gay-after-watching-our-tango-dancing-with-the-stars-gearoid-farrelly-on-reaction-to-his-same-sex-dance-routines/a1366388361.html" TargetMode="External"/><Relationship Id="rId12" Type="http://schemas.openxmlformats.org/officeDocument/2006/relationships/hyperlink" Target="https://www.irishtimes.com/culture/tv-radio/2025/02/23/dancing-with-the-stars-gearoid-farrelly-hit-by-nerves-during-charleston-but-kevin-dundon-somehow-lives-on/" TargetMode="External"/><Relationship Id="rId13" Type="http://schemas.openxmlformats.org/officeDocument/2006/relationships/hyperlink" Target="https://www.tvmaze.com/news/4304/dancing-with-the-stars-comedian-gearoid-farrelly-revealed-as-the-third-celebrity-contestant-for-dancing-with-the-star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