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coverage of Collin Martin’s retirement and LGBTQ+ legacy in pro soccer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human stories: Collin Martin’s retirement from professional soccer has become a touchstone in sport and LGBTQ+ coverage, as the 29-year-old reflects on a career that reshaped locker-room culture. Here’s what his decision means, how it happened, and why his legacy matters beyond goals and appearances.</w:t>
      </w:r>
      <w:r/>
    </w:p>
    <w:p>
      <w:r/>
      <w:r>
        <w:t>Essential Takeaways</w:t>
      </w:r>
      <w:r/>
      <w:r/>
    </w:p>
    <w:p>
      <w:pPr>
        <w:pStyle w:val="ListBullet"/>
        <w:spacing w:line="240" w:lineRule="auto"/>
        <w:ind w:left="720"/>
      </w:pPr>
      <w:r/>
      <w:r>
        <w:rPr>
          <w:b/>
        </w:rPr>
        <w:t>Retirement announced:</w:t>
      </w:r>
      <w:r>
        <w:t xml:space="preserve"> Collin Martin retired this month after an ACL injury and a long recovery, saying the decision felt inevitable as he neared the end of rehab.</w:t>
      </w:r>
      <w:r/>
    </w:p>
    <w:p>
      <w:pPr>
        <w:pStyle w:val="ListBullet"/>
        <w:spacing w:line="240" w:lineRule="auto"/>
        <w:ind w:left="720"/>
      </w:pPr>
      <w:r/>
      <w:r>
        <w:rPr>
          <w:b/>
        </w:rPr>
        <w:t>Long pro career:</w:t>
      </w:r>
      <w:r>
        <w:t xml:space="preserve"> He spent 13 years as a midfielder across MLS and USL clubs including D.C. United, Minnesota United, San Diego Loyal and North Carolina FC.</w:t>
      </w:r>
      <w:r/>
    </w:p>
    <w:p>
      <w:pPr>
        <w:pStyle w:val="ListBullet"/>
        <w:spacing w:line="240" w:lineRule="auto"/>
        <w:ind w:left="720"/>
      </w:pPr>
      <w:r/>
      <w:r>
        <w:rPr>
          <w:b/>
        </w:rPr>
        <w:t>A visible pioneer:</w:t>
      </w:r>
      <w:r>
        <w:t xml:space="preserve"> Martin publicly came out in 2018 during Pride Month and became one of the most prominent openly gay men in US men’s professional sport.</w:t>
      </w:r>
      <w:r/>
    </w:p>
    <w:p>
      <w:pPr>
        <w:pStyle w:val="ListBullet"/>
        <w:spacing w:line="240" w:lineRule="auto"/>
        <w:ind w:left="720"/>
      </w:pPr>
      <w:r/>
      <w:r>
        <w:rPr>
          <w:b/>
        </w:rPr>
        <w:t>Standout moment:</w:t>
      </w:r>
      <w:r>
        <w:t xml:space="preserve"> In 2020 San Diego Loyal forfeited a match after a homophobic slur aimed at Martin, a gesture that resonated across American soccer and media.</w:t>
      </w:r>
      <w:r/>
    </w:p>
    <w:p>
      <w:pPr>
        <w:pStyle w:val="ListBullet"/>
        <w:spacing w:line="240" w:lineRule="auto"/>
        <w:ind w:left="720"/>
      </w:pPr>
      <w:r/>
      <w:r>
        <w:rPr>
          <w:b/>
        </w:rPr>
        <w:t>Forward-looking:</w:t>
      </w:r>
      <w:r>
        <w:t xml:space="preserve"> He’s processing a life without football while already recognising his impact , on and off the pitch , and encouraging younger LGBTQ+ athletes to seek support.</w:t>
      </w:r>
      <w:r/>
      <w:r/>
    </w:p>
    <w:p>
      <w:pPr>
        <w:pStyle w:val="Heading2"/>
      </w:pPr>
      <w:r>
        <w:t>A sudden pause after an ACL , what actually happened</w:t>
      </w:r>
      <w:r/>
    </w:p>
    <w:p>
      <w:r/>
      <w:r>
        <w:t>Martin’s retirement wasn’t dramatic so much as inevitable, a quiet close prompted by injury and time away from the field. He tore his ACL last August and spent ten months in rehabilitation, a period that left him disconnected from the game he’s known since childhood. According to interviews, the long recovery gave him space to consider life beyond matchday routines, training drills and the noisy thrill of competition. That gradual realisation , not a single dramatic moment , is what pushed him to step away. If you’re following his story, expect reflections about identity, loss and reinvention rather than a list of trophies. For athletes facing long recoveries, Martin’s choice underlines a simple truth: recovery can change how you see your future.</w:t>
      </w:r>
      <w:r/>
    </w:p>
    <w:p>
      <w:pPr>
        <w:pStyle w:val="Heading2"/>
      </w:pPr>
      <w:r>
        <w:t>From a ball by the crib to 13 pro seasons , the arc of his career</w:t>
      </w:r>
      <w:r/>
    </w:p>
    <w:p>
      <w:r/>
      <w:r>
        <w:t>Martin’s relationship with football reads like a sports cliché in the best way: a ball near the crib, coaches spotting promise early, and a steady climb through youth systems into professional ranks. He turned pro and spent more than a decade moving between MLS and USL clubs, carving out a reliable career as a midfielder. That longevity matters because it gave him credibility when he made the personal decision to come out publicly. He wasn’t a fleeting name in the roster; he’d earned teammates’ respect and weathered the travel, contracts and changing cities that come with pro life. For readers who track player movements, Martin’s journey across several clubs also illustrates how professional careers are often patchworks , plenty of hard work, fewer headline-grabbing transfers, but real influence inside squads.</w:t>
      </w:r>
      <w:r/>
    </w:p>
    <w:p>
      <w:pPr>
        <w:pStyle w:val="Heading2"/>
      </w:pPr>
      <w:r>
        <w:t>The moment that changed everything , coming out in 2018</w:t>
      </w:r>
      <w:r/>
    </w:p>
    <w:p>
      <w:r/>
      <w:r>
        <w:t>A seemingly small exchange during Pride Month in 2018 eventually led Martin to go public with his sexuality. He’d been living openly with close friends and teammates, but a question from a reporter made him realise he wasn’t ready to be honest publicly. Deciding to come out became the defining off-field moment of his career. In interviews he’s called it the best decision he made professionally, partly because it removed a heavy, private burden and partly because it sent a clear message to fans and fellow players. Media outlets from local to national covered the news, and the story placed Martin among a very small group of openly gay male athletes in top-level team sports. That visibility has ongoing significance for representation in football.</w:t>
      </w:r>
      <w:r/>
    </w:p>
    <w:p>
      <w:pPr>
        <w:pStyle w:val="Heading2"/>
      </w:pPr>
      <w:r>
        <w:t>The 2020 walk-off , teammates, solidarity and consequences</w:t>
      </w:r>
      <w:r/>
    </w:p>
    <w:p>
      <w:r/>
      <w:r>
        <w:t>When a homophobic slur was directed at Martin during a 2020 match, the response from his club and teammates was decisive: San Diego Loyal, led publicly by coach Landon Donovan, walked off the pitch and forfeited the game after officials didn’t address the abuse properly. That act of solidarity grabbed headlines and provoked wider conversation about accountability, officiating and the limits of tolerance in sport. For Martin it was a powerful reminder that allyship in a locker room can be real and meaningful. From a cultural perspective, the walk-off flagged a shift: more teams and coaches are willing to take visible stands against discrimination, even at competitive cost. It also offered a lesson to young players that collective values can outweigh a single result.</w:t>
      </w:r>
      <w:r/>
    </w:p>
    <w:p>
      <w:pPr>
        <w:pStyle w:val="Heading2"/>
      </w:pPr>
      <w:r>
        <w:t>What comes next , advice, legacy and a quieter life off the pitch</w:t>
      </w:r>
      <w:r/>
    </w:p>
    <w:p>
      <w:r/>
      <w:r>
        <w:t>Retirement has left Martin with mixed feelings: grief for a daily routine he loved and optimism about the future. He’s spoken about the “hole” left by football but also about the comfort of knowing his openness helped others. His advice to young LGBTQ+ athletes is straightforward: lean on people who love you, and if they’re not there, look for others who will be. That practical counsel matters because many players still leave sport early to avoid hostile environments. Looking ahead, Martin’s legacy will likely be measured more by influence than statistics. He helped normalise being out in men’s team sport, and his story will keep appearing in conversations about inclusion, policy and youth development.</w:t>
      </w:r>
      <w:r/>
    </w:p>
    <w:p>
      <w:r/>
      <w:r>
        <w:t>It's a small change that can make every match and every locker room a little more honest.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Paragraph 3: </w:t>
      </w:r>
      <w:hyperlink r:id="rId10">
        <w:r>
          <w:rPr>
            <w:color w:val="0000EE"/>
            <w:u w:val="single"/>
          </w:rPr>
          <w:t>[2]</w:t>
        </w:r>
      </w:hyperlink>
      <w:r>
        <w:t xml:space="preserve">, </w:t>
      </w:r>
      <w:hyperlink r:id="rId12">
        <w:r>
          <w:rPr>
            <w:color w:val="0000EE"/>
            <w:u w:val="single"/>
          </w:rPr>
          <w:t>[4]</w:t>
        </w:r>
      </w:hyperlink>
      <w:r>
        <w:t xml:space="preserve">- Paragraph 4: </w:t>
      </w:r>
      <w:hyperlink r:id="rId12">
        <w:r>
          <w:rPr>
            <w:color w:val="0000EE"/>
            <w:u w:val="single"/>
          </w:rPr>
          <w:t>[4]</w:t>
        </w:r>
      </w:hyperlink>
      <w:r>
        <w:t xml:space="preserve">, </w:t>
      </w:r>
      <w:hyperlink r:id="rId13">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https://www.outsports.com/2026/6/16/24136641/world-cup-26-power-list-collin-martin-gay-soccer/</w:t>
        </w:r>
      </w:hyperlink>
      <w:r>
        <w:t xml:space="preserve"> - Please view link - unable to able to access data</w:t>
      </w:r>
      <w:r/>
    </w:p>
    <w:p>
      <w:pPr>
        <w:pStyle w:val="ListNumber"/>
        <w:spacing w:line="240" w:lineRule="auto"/>
        <w:ind w:left="720"/>
      </w:pPr>
      <w:r/>
      <w:hyperlink r:id="rId10">
        <w:r>
          <w:rPr>
            <w:color w:val="0000EE"/>
            <w:u w:val="single"/>
          </w:rPr>
          <w:t>https://www.outsports.com/2026/6/4/24135487/collin-martin-pro-soccer-player-retirement-mls-usl-gay-footballer/</w:t>
        </w:r>
      </w:hyperlink>
      <w:r>
        <w:t xml:space="preserve"> - Collin Martin, a prominent openly gay professional soccer player, announced his retirement from the sport at 31. He made history in June 2018 by publicly coming out as gay, becoming the first openly gay male athlete in a major American professional sports league. Martin's decision to come out was significant, as he was the only openly gay male athlete in major American professional sports at that time. His retirement follows an ACL injury sustained in July 2025 during his second season with North Carolina FC. Martin's legacy extends beyond his athletic achievements, as he has been a trailblazer for LGBTQ+ representation in professional sports.</w:t>
      </w:r>
      <w:r/>
    </w:p>
    <w:p>
      <w:pPr>
        <w:pStyle w:val="ListNumber"/>
        <w:spacing w:line="240" w:lineRule="auto"/>
        <w:ind w:left="720"/>
      </w:pPr>
      <w:r/>
      <w:hyperlink r:id="rId13">
        <w:r>
          <w:rPr>
            <w:color w:val="0000EE"/>
            <w:u w:val="single"/>
          </w:rPr>
          <w:t>https://www.skysports.com/football/news/12096/11421236/mls-player-collin-martin-comes-out-as-gay</w:t>
        </w:r>
      </w:hyperlink>
      <w:r>
        <w:t xml:space="preserve"> - Minnesota United midfielder Collin Martin publicly came out as gay, becoming the only openly gay male athlete in major American professional sports at that time. Martin made the announcement ahead of his team's Pride Night game against FC Dallas. He expressed that, despite being out to friends, family, and teammates for years, he felt it was important to share his truth publicly. Martin's decision was significant, as he was the only openly gay male athlete in major American professional sports leagues at that time.</w:t>
      </w:r>
      <w:r/>
    </w:p>
    <w:p>
      <w:pPr>
        <w:pStyle w:val="ListNumber"/>
        <w:spacing w:line="240" w:lineRule="auto"/>
        <w:ind w:left="720"/>
      </w:pPr>
      <w:r/>
      <w:hyperlink r:id="rId12">
        <w:r>
          <w:rPr>
            <w:color w:val="0000EE"/>
            <w:u w:val="single"/>
          </w:rPr>
          <w:t>https://www.out.com/sports/2018/6/29/major-league-soccer-player-collin-martin-comes-out-gay</w:t>
        </w:r>
      </w:hyperlink>
      <w:r>
        <w:t xml:space="preserve"> - Minnesota United midfielder Collin Martin publicly came out as gay, becoming the second openly gay player in Major League Soccer history. Martin made the announcement ahead of his team's Pride Night game against FC Dallas. He had been out to friends, family, and teammates for years but felt it was important to share his truth publicly. Martin's decision was significant, as he was the only openly gay male athlete in major American professional sports at that time.</w:t>
      </w:r>
      <w:r/>
    </w:p>
    <w:p>
      <w:pPr>
        <w:pStyle w:val="ListNumber"/>
        <w:spacing w:line="240" w:lineRule="auto"/>
        <w:ind w:left="720"/>
      </w:pPr>
      <w:r/>
      <w:hyperlink r:id="rId11">
        <w:r>
          <w:rPr>
            <w:color w:val="0000EE"/>
            <w:u w:val="single"/>
          </w:rPr>
          <w:t>https://collinwmartin.com/about/</w:t>
        </w:r>
      </w:hyperlink>
      <w:r>
        <w:t xml:space="preserve"> - Collin Martin is an American soccer midfielder who made history as one of the first openly gay male professional soccer players in the United States. Born on November 9, 1994, in Chevy Chase, Maryland, he excelled both academically and athletically, attending George Washington University while pursuing his soccer career. Martin developed his soccer skills playing youth soccer in the D.C. United Academy system before signing with D.C. United as a homegrown player in 2013. He made his Major League Soccer (MLS) debut at age 18, becoming one of the youngest players to appear for the club. After several seasons with D.C. United, he moved to Minnesota United FC in 2017. In June 2018, Martin publicly came out as gay, becoming the only openly gay male athlete active in any major U.S. professional sports league at the time.</w:t>
      </w:r>
      <w:r/>
    </w:p>
    <w:p>
      <w:pPr>
        <w:pStyle w:val="ListNumber"/>
        <w:spacing w:line="240" w:lineRule="auto"/>
        <w:ind w:left="720"/>
      </w:pPr>
      <w:r/>
      <w:hyperlink r:id="rId14">
        <w:r>
          <w:rPr>
            <w:color w:val="0000EE"/>
            <w:u w:val="single"/>
          </w:rPr>
          <w:t>https://www.cbsnews.com/minnesota/news/soccer-player-comes-out-lgbt/</w:t>
        </w:r>
      </w:hyperlink>
      <w:r>
        <w:t xml:space="preserve"> - Minnesota United FC midfielder Collin Martin announced he is gay, making him the only openly gay male athlete currently active in any professional sports league. Martin made the announcement ahead of his team's Pride Night game against FC Dallas. He had been out to friends, family, and teammates for many years and expressed pride in his team and management for their support. Martin's decision was significant, as he was the only openly gay male athlete in major American professional sports at that time.</w:t>
      </w:r>
      <w:r/>
    </w:p>
    <w:p>
      <w:pPr>
        <w:pStyle w:val="ListNumber"/>
        <w:spacing w:line="240" w:lineRule="auto"/>
        <w:ind w:left="720"/>
      </w:pPr>
      <w:r/>
      <w:hyperlink r:id="rId15">
        <w:r>
          <w:rPr>
            <w:color w:val="0000EE"/>
            <w:u w:val="single"/>
          </w:rPr>
          <w:t>https://www.beinsports.com/en-us/soccer/mls/articles/minnesota-uniteds-collin-martin-comes-out-as</w:t>
        </w:r>
      </w:hyperlink>
      <w:r>
        <w:t xml:space="preserve"> - Minnesota United's Collin Martin became the only openly gay male athlete active in the United States' five major professional leagues. Martin made the announcement ahead of his team's Pride Night game against FC Dallas. He had been out to friends, family, and teammates for many years and expressed pride in his team and management for their support. Martin's decision was significant, as he was the only openly gay male athlete in major American professional sports at that time.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16/24136641/world-cup-26-power-list-collin-martin-gay-soccer/" TargetMode="External"/><Relationship Id="rId10" Type="http://schemas.openxmlformats.org/officeDocument/2006/relationships/hyperlink" Target="https://www.outsports.com/2026/6/4/24135487/collin-martin-pro-soccer-player-retirement-mls-usl-gay-footballer/" TargetMode="External"/><Relationship Id="rId11" Type="http://schemas.openxmlformats.org/officeDocument/2006/relationships/hyperlink" Target="https://collinwmartin.com/about/" TargetMode="External"/><Relationship Id="rId12" Type="http://schemas.openxmlformats.org/officeDocument/2006/relationships/hyperlink" Target="https://www.out.com/sports/2018/6/29/major-league-soccer-player-collin-martin-comes-out-gay" TargetMode="External"/><Relationship Id="rId13" Type="http://schemas.openxmlformats.org/officeDocument/2006/relationships/hyperlink" Target="https://www.skysports.com/football/news/12096/11421236/mls-player-collin-martin-comes-out-as-gay" TargetMode="External"/><Relationship Id="rId14" Type="http://schemas.openxmlformats.org/officeDocument/2006/relationships/hyperlink" Target="https://www.cbsnews.com/minnesota/news/soccer-player-comes-out-lgbt/" TargetMode="External"/><Relationship Id="rId15" Type="http://schemas.openxmlformats.org/officeDocument/2006/relationships/hyperlink" Target="https://www.beinsports.com/en-us/soccer/mls/articles/minnesota-uniteds-collin-martin-comes-out-a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