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Rainbow Graduation Celebrations: Quezon City's Graduation Rights March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students alike turned their eyes to Araneta City as Quezon City staged “Graduation Rights: A March for LGBTQIA+ Graduates” on 11 June, a colourful, heartening ceremony that honoured more than 200 queer graduates sidelined by restrictive school rules , and showed why inclusive graduations matter.</w:t>
      </w:r>
      <w:r/>
    </w:p>
    <w:p>
      <w:r/>
      <w:r>
        <w:t>Essential Takeaways</w:t>
      </w:r>
      <w:r/>
      <w:r/>
    </w:p>
    <w:p>
      <w:pPr>
        <w:pStyle w:val="ListBullet"/>
        <w:spacing w:line="240" w:lineRule="auto"/>
        <w:ind w:left="720"/>
      </w:pPr>
      <w:r/>
      <w:r>
        <w:rPr>
          <w:b/>
        </w:rPr>
        <w:t>Community turnout:</w:t>
      </w:r>
      <w:r>
        <w:t xml:space="preserve"> Over 200 LGBTQIA+ graduates joined the third annual Graduation Rights event, creating a lively, supportive atmosphere.</w:t>
      </w:r>
      <w:r/>
    </w:p>
    <w:p>
      <w:pPr>
        <w:pStyle w:val="ListBullet"/>
        <w:spacing w:line="240" w:lineRule="auto"/>
        <w:ind w:left="720"/>
      </w:pPr>
      <w:r/>
      <w:r>
        <w:rPr>
          <w:b/>
        </w:rPr>
        <w:t>New venue, bigger visibility:</w:t>
      </w:r>
      <w:r>
        <w:t xml:space="preserve"> The ceremony moved to Araneta City’s Quantum Skyview at Gateway Mall 2, marking the first time the march was held outside Quezon City Hall Complex.</w:t>
      </w:r>
      <w:r/>
    </w:p>
    <w:p>
      <w:pPr>
        <w:pStyle w:val="ListBullet"/>
        <w:spacing w:line="240" w:lineRule="auto"/>
        <w:ind w:left="720"/>
      </w:pPr>
      <w:r/>
      <w:r>
        <w:rPr>
          <w:b/>
        </w:rPr>
        <w:t>Breaking dress-code barriers:</w:t>
      </w:r>
      <w:r>
        <w:t xml:space="preserve"> The event specifically recognised students who couldn’t fully participate in their own commencements due to dress codes or identity-related restrictions.</w:t>
      </w:r>
      <w:r/>
    </w:p>
    <w:p>
      <w:pPr>
        <w:pStyle w:val="ListBullet"/>
        <w:spacing w:line="240" w:lineRule="auto"/>
        <w:ind w:left="720"/>
      </w:pPr>
      <w:r/>
      <w:r>
        <w:rPr>
          <w:b/>
        </w:rPr>
        <w:t>Practical vibe:</w:t>
      </w:r>
      <w:r>
        <w:t xml:space="preserve"> The celebration mixed formal recognition with a joyful street-march feel , easy to join, celebratory, and visibly affirming.</w:t>
      </w:r>
      <w:r/>
    </w:p>
    <w:p>
      <w:pPr>
        <w:pStyle w:val="ListBullet"/>
        <w:spacing w:line="240" w:lineRule="auto"/>
        <w:ind w:left="720"/>
      </w:pPr>
      <w:r/>
      <w:r>
        <w:rPr>
          <w:b/>
        </w:rPr>
        <w:t>Local backing:</w:t>
      </w:r>
      <w:r>
        <w:t xml:space="preserve"> City organisers and advocacy groups helped stage the rites, signalling growing municipal support for queer-inclusive policies.</w:t>
      </w:r>
      <w:r/>
      <w:r/>
    </w:p>
    <w:p>
      <w:pPr>
        <w:pStyle w:val="Heading2"/>
      </w:pPr>
      <w:r>
        <w:t>A bright new backdrop for a familiar fight</w:t>
      </w:r>
      <w:r/>
    </w:p>
    <w:p>
      <w:r/>
      <w:r>
        <w:t>The strongest image from the 11 June event was the venue itself: the Quantum Skyview at Gateway Mall 2, glittering above Araneta City as graduates in rainbow stoles and customised regalia posed and laughed. Moving the ceremony out of the city hall complex gave the march fresh visibility in a bustling commercial hub, and organisers told local outlets the change was deliberate , they wanted the celebration to feel open and public rather than tucked away. For parents and friends, the setting made the moment feel more like a proper social celebration than a protest, while still carrying a clear policy message about inclusion.</w:t>
      </w:r>
      <w:r/>
    </w:p>
    <w:p>
      <w:pPr>
        <w:pStyle w:val="Heading2"/>
      </w:pPr>
      <w:r>
        <w:t>Why Graduation Rights exists , and why it still matters</w:t>
      </w:r>
      <w:r/>
    </w:p>
    <w:p>
      <w:r/>
      <w:r>
        <w:t>Graduation Rights grew out of complaints that some students were excluded from traditional commencement rites because of dress codes, gendered uniform rules, or assumptions about sexual orientation and gender expression. According to local reports, this was the third year Quezon City held the ceremony, and organisers framed it as both a corrective ritual and a public statement: everyone deserves a day to be recognised as their authentic self. That dual purpose , celebration plus advocacy , is what keeps people coming back, and why the march attracts not just graduates but allies, advocates, and media attention.</w:t>
      </w:r>
      <w:r/>
    </w:p>
    <w:p>
      <w:pPr>
        <w:pStyle w:val="Heading2"/>
      </w:pPr>
      <w:r>
        <w:t>How the march balances ceremony and celebration</w:t>
      </w:r>
      <w:r/>
    </w:p>
    <w:p>
      <w:r/>
      <w:r>
        <w:t>Practically speaking, Graduation Rights is part-commencement, part-parade. There are formal moments , names called, photos taken, speeches offered , and there are informal ones: music, improvised fashion shows, and group photos that feel like keepsakes. Coverage suggests the event is intentionally low-barrier: graduates can wear whatever reflects them, whether that’s traditional gown tweaks, rainbow accents, or fully personalised outfits. If you’re thinking of organising or attending a similar event, the takeaway is simple: make space for dignity and for joy, and plan logistics , sound, procession route, and photo spots , so the day runs smoothly.</w:t>
      </w:r>
      <w:r/>
    </w:p>
    <w:p>
      <w:pPr>
        <w:pStyle w:val="Heading2"/>
      </w:pPr>
      <w:r>
        <w:t>What the move to Araneta City signals about local support</w:t>
      </w:r>
      <w:r/>
    </w:p>
    <w:p>
      <w:r/>
      <w:r>
        <w:t>Hosting the ceremony in a high-profile, commercial venue like Araneta City signals growing mainstream acceptance. Reports from local news outlets and municipal pages show the city government collaborating with community groups to stage the event, which helps normalise queer visibility in civic life. It’s a modest but meaningful shift: when a celebration like this happens where shoppers and commuters can see it, it pushes conversations about school policies and everyday inclusion into public view. Expect more such events to appear in familiar public spaces if momentum continues.</w:t>
      </w:r>
      <w:r/>
    </w:p>
    <w:p>
      <w:pPr>
        <w:pStyle w:val="Heading2"/>
      </w:pPr>
      <w:r>
        <w:t>Choosing celebration over exclusion: practical pointers</w:t>
      </w:r>
      <w:r/>
    </w:p>
    <w:p>
      <w:r/>
      <w:r>
        <w:t>If you’re a graduate who missed your school ceremony, or an organiser planning a similar rite, a few simple tips help keep the day memorable. Pick a visible, accessible venue so friends and family can attend easily. Make clear guidelines about safety and route planning if you include a march. Offer photo backdrops and an official photographer so graduates leave with keepsakes. Finally, partner with local NGOs or city offices for logistical support and to amplify the message about inclusive policies.</w:t>
      </w:r>
      <w:r/>
    </w:p>
    <w:p>
      <w:r/>
      <w:r>
        <w:t>It's a small change that can make every graduate's day feel recognised and real.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0">
        <w:r>
          <w:rPr>
            <w:color w:val="0000EE"/>
            <w:u w:val="single"/>
          </w:rPr>
          <w:t>[4]</w:t>
        </w:r>
      </w:hyperlink>
      <w:r>
        <w:t xml:space="preserve">, </w:t>
      </w:r>
      <w:hyperlink r:id="rId12">
        <w:r>
          <w:rPr>
            <w:color w:val="0000EE"/>
            <w:u w:val="single"/>
          </w:rPr>
          <w:t>[3]</w:t>
        </w:r>
      </w:hyperlink>
      <w:r>
        <w:t xml:space="preserve">- Paragraph 5: </w:t>
      </w:r>
      <w:hyperlink r:id="rId11">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https://tribune.net.ph/2026/06/15/rainbow-graduates-march-with-pride</w:t>
        </w:r>
      </w:hyperlink>
      <w:r>
        <w:t xml:space="preserve"> - Please view link - unable to able to access data</w:t>
      </w:r>
      <w:r/>
    </w:p>
    <w:p>
      <w:pPr>
        <w:pStyle w:val="ListNumber"/>
        <w:spacing w:line="240" w:lineRule="auto"/>
        <w:ind w:left="720"/>
      </w:pPr>
      <w:r/>
      <w:hyperlink r:id="rId11">
        <w:r>
          <w:rPr>
            <w:color w:val="0000EE"/>
            <w:u w:val="single"/>
          </w:rPr>
          <w:t>https://quezoncity.gov.ph/graduation-rights-ceremony/</w:t>
        </w:r>
      </w:hyperlink>
      <w:r>
        <w:t xml:space="preserve"> - The Quezon City government held its third 'Graduation Rights' ceremony on June 22, 2024, at the QCX Museum, celebrating the rights of LGBTQIA+ community members to express themselves authentically during graduation. A total of 394 participants joined the event, which featured speeches from notable figures, including Kaladkaren, the country's first transwoman anchor. Mayor Joy Belmonte emphasized the city's commitment to inclusivity and recognition of every individual's authentic self. (</w:t>
      </w:r>
      <w:hyperlink r:id="rId16">
        <w:r>
          <w:rPr>
            <w:color w:val="0000EE"/>
            <w:u w:val="single"/>
          </w:rPr>
          <w:t>quezoncity.gov.ph</w:t>
        </w:r>
      </w:hyperlink>
      <w:r>
        <w:t>)</w:t>
      </w:r>
      <w:r/>
    </w:p>
    <w:p>
      <w:pPr>
        <w:pStyle w:val="ListNumber"/>
        <w:spacing w:line="240" w:lineRule="auto"/>
        <w:ind w:left="720"/>
      </w:pPr>
      <w:r/>
      <w:hyperlink r:id="rId12">
        <w:r>
          <w:rPr>
            <w:color w:val="0000EE"/>
            <w:u w:val="single"/>
          </w:rPr>
          <w:t>https://www.gmanetwork.com/news/lifestyle/healthandwellness/908386/quezon-city-lgbt-graduation-rites/story/</w:t>
        </w:r>
      </w:hyperlink>
      <w:r>
        <w:t xml:space="preserve"> - In May 2024, Quezon City announced plans to hold a special graduation ceremony for LGBTQIA+ individuals who were previously denied participation due to dress code restrictions. Dubbed 'Graduation Rights: March with Pride in QC,' the event was scheduled for June 22, 2024, and aimed to honor the rights of students to graduate and march according to their own presentation. The initiative was open to members of the LGBTQIA+ community aged 18 and above, residents of Quezon City or graduates from a school located in the city, and individuals who were unable to march according to their gender and desired self-expression during their Senior High School or College graduation. (</w:t>
      </w:r>
      <w:hyperlink r:id="rId17">
        <w:r>
          <w:rPr>
            <w:color w:val="0000EE"/>
            <w:u w:val="single"/>
          </w:rPr>
          <w:t>gmanetwork.com</w:t>
        </w:r>
      </w:hyperlink>
      <w:r>
        <w:t>)</w:t>
      </w:r>
      <w:r/>
    </w:p>
    <w:p>
      <w:pPr>
        <w:pStyle w:val="ListNumber"/>
        <w:spacing w:line="240" w:lineRule="auto"/>
        <w:ind w:left="720"/>
      </w:pPr>
      <w:r/>
      <w:hyperlink r:id="rId10">
        <w:r>
          <w:rPr>
            <w:color w:val="0000EE"/>
            <w:u w:val="single"/>
          </w:rPr>
          <w:t>https://www.philstar.com/nation/2026/06/13/2534764/quezon-city-holds-third-rainbow-graduation-rites/amp/</w:t>
        </w:r>
      </w:hyperlink>
      <w:r>
        <w:t xml:space="preserve"> - On June 11, 2026, Quezon City held its third 'rainbow' graduation rites, celebrating the achievements of 220 LGBTQIA+ graduates. Mayor Joy Belmonte emphasized the symbolic nature of the event, encouraging community members to participate as their authentic selves. The ceremony aimed to provide a platform for LGBTQIA+ individuals to celebrate their accomplishments and express their identities freely. (</w:t>
      </w:r>
      <w:hyperlink r:id="rId18">
        <w:r>
          <w:rPr>
            <w:color w:val="0000EE"/>
            <w:u w:val="single"/>
          </w:rPr>
          <w:t>philstar.com</w:t>
        </w:r>
      </w:hyperlink>
      <w:r>
        <w:t>)</w:t>
      </w:r>
      <w:r/>
    </w:p>
    <w:p>
      <w:pPr>
        <w:pStyle w:val="ListNumber"/>
        <w:spacing w:line="240" w:lineRule="auto"/>
        <w:ind w:left="720"/>
      </w:pPr>
      <w:r/>
      <w:hyperlink r:id="rId13">
        <w:r>
          <w:rPr>
            <w:color w:val="0000EE"/>
            <w:u w:val="single"/>
          </w:rPr>
          <w:t>https://www.spot.ph/newsfeatures/culture/109063/quezon-city-graduation-for-lgbt-students-a5229-20240530</w:t>
        </w:r>
      </w:hyperlink>
      <w:r>
        <w:t xml:space="preserve"> - As Pride Month approached in May 2024, Quezon City announced plans to host a special graduation ceremony for LGBTQIA+ students. The event, titled 'Graduation Rights: March with Pride in QC,' was scheduled for June 22, 2024, and aimed to celebrate the right of LGBTQIA+ students to march while staying true to who they are. The ceremony was open to members of the LGBTQIA+ community aged 18 and above who had been denied the opportunity to march in their senior high school or college graduation on the basis of their gender or self-expression. (</w:t>
      </w:r>
      <w:hyperlink r:id="rId19">
        <w:r>
          <w:rPr>
            <w:color w:val="0000EE"/>
            <w:u w:val="single"/>
          </w:rPr>
          <w:t>spot.ph</w:t>
        </w:r>
      </w:hyperlink>
      <w:r>
        <w:t>)</w:t>
      </w:r>
      <w:r/>
    </w:p>
    <w:p>
      <w:pPr>
        <w:pStyle w:val="ListNumber"/>
        <w:spacing w:line="240" w:lineRule="auto"/>
        <w:ind w:left="720"/>
      </w:pPr>
      <w:r/>
      <w:hyperlink r:id="rId14">
        <w:r>
          <w:rPr>
            <w:color w:val="0000EE"/>
            <w:u w:val="single"/>
          </w:rPr>
          <w:t>https://www.philstarlife.com/self/879811-quezon-city-graduation-rights-2024</w:t>
        </w:r>
      </w:hyperlink>
      <w:r>
        <w:t xml:space="preserve"> - In June 2024, Quezon City held a special graduation ceremony for LGBTQIA+ students who were previously denied the opportunity to march in their gender-affirming attire during their school's official culmination activities. The event, titled 'Graduation Rights: March with Pride in QC,' was held at the QCX Garden of Quezon Memorial Circle and was attended by 394 individuals. Actress and LGBT rights advocate Kaladkaren served as the guest of honor and speaker, emphasizing the importance of inclusivity and self-expression. (</w:t>
      </w:r>
      <w:hyperlink r:id="rId20">
        <w:r>
          <w:rPr>
            <w:color w:val="0000EE"/>
            <w:u w:val="single"/>
          </w:rPr>
          <w:t>philstarlife.com</w:t>
        </w:r>
      </w:hyperlink>
      <w:r>
        <w:t>)</w:t>
      </w:r>
      <w:r/>
    </w:p>
    <w:p>
      <w:pPr>
        <w:pStyle w:val="ListNumber"/>
        <w:spacing w:line="240" w:lineRule="auto"/>
        <w:ind w:left="720"/>
      </w:pPr>
      <w:r/>
      <w:hyperlink r:id="rId15">
        <w:r>
          <w:rPr>
            <w:color w:val="0000EE"/>
            <w:u w:val="single"/>
          </w:rPr>
          <w:t>https://www.ikot.ph/qc-holds-graduation-rights-for-rainbow-grads/</w:t>
        </w:r>
      </w:hyperlink>
      <w:r>
        <w:t xml:space="preserve"> - On June 22, 2024, Quezon City held its third 'Graduation Rights' ceremony, a special event for members of the LGBTQIA+ community who were previously prohibited from joining their graduation ceremonies because of their gender identity and expression. The ceremony, attended by 394 participants, was part of the city's 85th anniversary celebrations and aimed to provide a platform for LGBTQIA+ individuals to express their authentic selves. (</w:t>
      </w:r>
      <w:hyperlink r:id="rId21">
        <w:r>
          <w:rPr>
            <w:color w:val="0000EE"/>
            <w:u w:val="single"/>
          </w:rPr>
          <w:t>ikot.ph</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ibune.net.ph/2026/06/15/rainbow-graduates-march-with-pride" TargetMode="External"/><Relationship Id="rId10" Type="http://schemas.openxmlformats.org/officeDocument/2006/relationships/hyperlink" Target="https://www.philstar.com/nation/2026/06/13/2534764/quezon-city-holds-third-rainbow-graduation-rites/amp/" TargetMode="External"/><Relationship Id="rId11" Type="http://schemas.openxmlformats.org/officeDocument/2006/relationships/hyperlink" Target="https://quezoncity.gov.ph/graduation-rights-ceremony/" TargetMode="External"/><Relationship Id="rId12" Type="http://schemas.openxmlformats.org/officeDocument/2006/relationships/hyperlink" Target="https://www.gmanetwork.com/news/lifestyle/healthandwellness/908386/quezon-city-lgbt-graduation-rites/story/" TargetMode="External"/><Relationship Id="rId13" Type="http://schemas.openxmlformats.org/officeDocument/2006/relationships/hyperlink" Target="https://www.spot.ph/newsfeatures/culture/109063/quezon-city-graduation-for-lgbt-students-a5229-20240530" TargetMode="External"/><Relationship Id="rId14" Type="http://schemas.openxmlformats.org/officeDocument/2006/relationships/hyperlink" Target="https://www.philstarlife.com/self/879811-quezon-city-graduation-rights-2024" TargetMode="External"/><Relationship Id="rId15" Type="http://schemas.openxmlformats.org/officeDocument/2006/relationships/hyperlink" Target="https://www.ikot.ph/qc-holds-graduation-rights-for-rainbow-grads/" TargetMode="External"/><Relationship Id="rId16" Type="http://schemas.openxmlformats.org/officeDocument/2006/relationships/hyperlink" Target="https://quezoncity.gov.ph/graduation-rights-ceremony/?utm_source=openai" TargetMode="External"/><Relationship Id="rId17" Type="http://schemas.openxmlformats.org/officeDocument/2006/relationships/hyperlink" Target="https://www.gmanetwork.com/news/lifestyle/healthandwellness/908386/quezon-city-lgbt-graduation-rites/story/?utm_source=openai" TargetMode="External"/><Relationship Id="rId18" Type="http://schemas.openxmlformats.org/officeDocument/2006/relationships/hyperlink" Target="https://www.philstar.com/nation/2026/06/13/2534764/quezon-city-holds-third-rainbow-graduation-rites/amp/?utm_source=openai" TargetMode="External"/><Relationship Id="rId19" Type="http://schemas.openxmlformats.org/officeDocument/2006/relationships/hyperlink" Target="https://www.spot.ph/newsfeatures/culture/109063/quezon-city-graduation-for-lgbt-students-a5229-20240530?utm_source=openai" TargetMode="External"/><Relationship Id="rId20" Type="http://schemas.openxmlformats.org/officeDocument/2006/relationships/hyperlink" Target="https://www.philstarlife.com/self/879811-quezon-city-graduation-rights-2024?utm_source=openai" TargetMode="External"/><Relationship Id="rId21" Type="http://schemas.openxmlformats.org/officeDocument/2006/relationships/hyperlink" Target="https://www.ikot.ph/qc-holds-graduation-rights-for-rainbow-grad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