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Pride Toasts in D.C.: Bowser’s Rescheduled LGBTQIA+ Legacy Awards Details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of good cheer and community supporters are marking calendars again , Mayor Muriel Bowser’s LGBTQIA+ Legacy Awards and Awardee Toast has been rescheduled for Monday, July 27, with a waterfront reception that spotlights Washington’s LGBTQ leaders, artists and advocates. RSVP is required and spots are limited.</w:t>
      </w:r>
      <w:r/>
    </w:p>
    <w:p>
      <w:r/>
      <w:r>
        <w:t>Essential Takeaways</w:t>
      </w:r>
      <w:r/>
      <w:r/>
    </w:p>
    <w:p>
      <w:pPr>
        <w:pStyle w:val="ListBullet"/>
        <w:spacing w:line="240" w:lineRule="auto"/>
        <w:ind w:left="720"/>
      </w:pPr>
      <w:r/>
      <w:r>
        <w:rPr>
          <w:b/>
        </w:rPr>
        <w:t>New date confirmed:</w:t>
      </w:r>
      <w:r>
        <w:t xml:space="preserve"> The Legacy Awards and Awardee Toast will take place Monday, July 27 at the Dockmaster Building at The Wharf.</w:t>
      </w:r>
      <w:r/>
    </w:p>
    <w:p>
      <w:pPr>
        <w:pStyle w:val="ListBullet"/>
        <w:spacing w:line="240" w:lineRule="auto"/>
        <w:ind w:left="720"/>
      </w:pPr>
      <w:r/>
      <w:r>
        <w:rPr>
          <w:b/>
        </w:rPr>
        <w:t>Scenic venue:</w:t>
      </w:r>
      <w:r>
        <w:t xml:space="preserve"> The two‑story glass Dockmaster Building offers waterfront views and a lively, open feel for the 6 p.m. reception.</w:t>
      </w:r>
      <w:r/>
    </w:p>
    <w:p>
      <w:pPr>
        <w:pStyle w:val="ListBullet"/>
        <w:spacing w:line="240" w:lineRule="auto"/>
        <w:ind w:left="720"/>
      </w:pPr>
      <w:r/>
      <w:r>
        <w:rPr>
          <w:b/>
        </w:rPr>
        <w:t>Who’s honoured:</w:t>
      </w:r>
      <w:r>
        <w:t xml:space="preserve"> The event recognises leaders, advocates, artists and institutions that have contributed significantly to D.C.’s LGBTQ community.</w:t>
      </w:r>
      <w:r/>
    </w:p>
    <w:p>
      <w:pPr>
        <w:pStyle w:val="ListBullet"/>
        <w:spacing w:line="240" w:lineRule="auto"/>
        <w:ind w:left="720"/>
      </w:pPr>
      <w:r/>
      <w:r>
        <w:rPr>
          <w:b/>
        </w:rPr>
        <w:t>How to attend:</w:t>
      </w:r>
      <w:r>
        <w:t xml:space="preserve"> Interested guests must RSVP at S.DC.Gov/PrideToast2026 using the password LEGACY2026; spaces are limited.</w:t>
      </w:r>
      <w:r/>
    </w:p>
    <w:p>
      <w:pPr>
        <w:pStyle w:val="ListBullet"/>
        <w:spacing w:line="240" w:lineRule="auto"/>
        <w:ind w:left="720"/>
      </w:pPr>
      <w:r/>
      <w:r>
        <w:rPr>
          <w:b/>
        </w:rPr>
        <w:t>Other Pride events continue:</w:t>
      </w:r>
      <w:r>
        <w:t xml:space="preserve"> The Mayor’s Office of LGBTQ Affairs and Capital Pride Alliance are running multiple June events, including the District of Pride Showcase and the Capital Pride Parade.</w:t>
      </w:r>
      <w:r/>
      <w:r/>
    </w:p>
    <w:p>
      <w:pPr>
        <w:pStyle w:val="Heading2"/>
      </w:pPr>
      <w:r>
        <w:t>Why the date change matters , and where it’ll be held</w:t>
      </w:r>
      <w:r/>
    </w:p>
    <w:p>
      <w:r/>
      <w:r>
        <w:t>Rescheduling the Legacy Awards to July 27 gives organisers extra breathing room while keeping the celebration public and festive. The Dockmaster Building at The Wharf is a two‑storey glass venue with a breezy, waterfront atmosphere, which makes it feel more like a summer party than a formal reception. It’s a smart fit for Pride , bright, open and easy to mingle in , and it means attendees can enjoy the river air as they applaud community leaders.</w:t>
      </w:r>
      <w:r/>
    </w:p>
    <w:p>
      <w:pPr>
        <w:pStyle w:val="Heading2"/>
      </w:pPr>
      <w:r>
        <w:t>Who will be recognised , and why it’s worth attending</w:t>
      </w:r>
      <w:r/>
    </w:p>
    <w:p>
      <w:r/>
      <w:r>
        <w:t>The toast celebrates a wide cross‑section of the city’s LGBTQ community: activists who’ve campaigned for change, artists who’ve shaped cultural life, and institutions that serve as vital community anchors. Honourees are chosen for sustained impact; this isn’t a one‑off shout‑out but recognition of long‑term service and creativity. If you want to meet people shaping D.C.’s queer scene, this is one of those compact, meaningful evenings.</w:t>
      </w:r>
      <w:r/>
    </w:p>
    <w:p>
      <w:pPr>
        <w:pStyle w:val="Heading2"/>
      </w:pPr>
      <w:r>
        <w:t>How to RSVP and practical tips for going</w:t>
      </w:r>
      <w:r/>
    </w:p>
    <w:p>
      <w:r/>
      <w:r>
        <w:t>You’ll need to RSVP in advance at S.DC.Gov/PrideToast2026 and enter the password LEGACY2026 to secure a spot. Arrive a little early , doors open at 6 p.m. , to nab good views and settle in before any brief presentations. The glass venue can catch wind off the river, so bring a light layer for comfort if you plan to linger on outdoor terraces. And plan travel ahead; Wharf parking fills up quickly on warm summer evenings.</w:t>
      </w:r>
      <w:r/>
    </w:p>
    <w:p>
      <w:pPr>
        <w:pStyle w:val="Heading2"/>
      </w:pPr>
      <w:r>
        <w:t>Other Pride events to bookmark in June</w:t>
      </w:r>
      <w:r/>
    </w:p>
    <w:p>
      <w:r/>
      <w:r>
        <w:t>While the Legacy Awards moved to July, D.C.’s Pride calendar remains packed in June. The Mayor’s Office of LGBTQ Affairs is hosting the 7th Annual District of Pride Showcase at the Lincoln Theatre with performances and community recognitions, and the office will also march in the Capital Pride Parade as a D.C. government contingent. Meanwhile, Capital Pride Alliance continues with its signature events: the 17th Street Pride Block Party, the Family Fun Festival at Stead Park, and the Festival and Concert along Pennsylvania Avenue. In short, there’s something for families, partygoers and culture‑hungry crowds alike.</w:t>
      </w:r>
      <w:r/>
    </w:p>
    <w:p>
      <w:pPr>
        <w:pStyle w:val="Heading2"/>
      </w:pPr>
      <w:r>
        <w:t>What this says about D.C.’s Pride season and community spirit</w:t>
      </w:r>
      <w:r/>
    </w:p>
    <w:p>
      <w:r/>
      <w:r>
        <w:t>Shifting an event like the Legacy Awards shows how flexible organisers have become at keeping celebrations accessible and safe, while still spotlighting community achievements. It also spreads some of the Pride buzz into late July, which can be a welcome extension of festivities. Expect a warm, energetic crowd, meaningful speeches and the kind of local networking that leaves you with new names to follow and new projects to support.</w:t>
      </w:r>
      <w:r/>
    </w:p>
    <w:p>
      <w:r/>
      <w:r>
        <w:t>It’s a small shift on the calendar that keeps recognition in the spotlight , RSVP, show up, and celebrate the people who keep D.C.’s LGBTQ community thriving.</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9">
        <w:r>
          <w:rPr>
            <w:color w:val="0000EE"/>
            <w:u w:val="single"/>
          </w:rPr>
          <w:t>[5]</w:t>
        </w:r>
      </w:hyperlink>
      <w:r>
        <w:t xml:space="preserve">- Paragraph 2: </w:t>
      </w:r>
      <w:hyperlink r:id="rId9">
        <w:r>
          <w:rPr>
            <w:color w:val="0000EE"/>
            <w:u w:val="single"/>
          </w:rPr>
          <w:t>[2]</w:t>
        </w:r>
      </w:hyperlink>
      <w:r>
        <w:t xml:space="preserve">, </w:t>
      </w:r>
      <w:hyperlink r:id="rId10">
        <w:r>
          <w:rPr>
            <w:color w:val="0000EE"/>
            <w:u w:val="single"/>
          </w:rPr>
          <w:t>[4]</w:t>
        </w:r>
      </w:hyperlink>
      <w:r>
        <w:t xml:space="preserve">- Paragraph 3: </w:t>
      </w:r>
      <w:hyperlink r:id="rId9">
        <w:r>
          <w:rPr>
            <w:color w:val="0000EE"/>
            <w:u w:val="single"/>
          </w:rPr>
          <w:t>[2]</w:t>
        </w:r>
      </w:hyperlink>
      <w:r>
        <w:t xml:space="preserve">, </w:t>
      </w:r>
      <w:hyperlink r:id="rId9">
        <w:r>
          <w:rPr>
            <w:color w:val="0000EE"/>
            <w:u w:val="single"/>
          </w:rPr>
          <w:t>[5]</w:t>
        </w:r>
      </w:hyperlink>
      <w:r>
        <w:t xml:space="preserve">- Paragraph 4: </w:t>
      </w:r>
      <w:hyperlink r:id="rId9">
        <w:r>
          <w:rPr>
            <w:color w:val="0000EE"/>
            <w:u w:val="single"/>
          </w:rPr>
          <w:t>[2]</w:t>
        </w:r>
      </w:hyperlink>
      <w:r>
        <w:t xml:space="preserve">, </w:t>
      </w:r>
      <w:hyperlink r:id="rId11">
        <w:r>
          <w:rPr>
            <w:color w:val="0000EE"/>
            <w:u w:val="single"/>
          </w:rPr>
          <w:t>[6]</w:t>
        </w:r>
      </w:hyperlink>
      <w:r>
        <w:t xml:space="preserve">- Paragraph 5: </w:t>
      </w:r>
      <w:hyperlink r:id="rId10">
        <w:r>
          <w:rPr>
            <w:color w:val="0000EE"/>
            <w:u w:val="single"/>
          </w:rPr>
          <w:t>[4]</w:t>
        </w:r>
      </w:hyperlink>
      <w:r>
        <w:t xml:space="preserve">, </w:t>
      </w:r>
      <w:hyperlink r:id="rId10">
        <w:r>
          <w:rPr>
            <w:color w:val="0000EE"/>
            <w:u w:val="single"/>
          </w:rPr>
          <w:t>[7]</w:t>
        </w:r>
      </w:hyperlink>
      <w:r>
        <w:t xml:space="preserve">- Paragraph 6: </w:t>
      </w:r>
      <w:hyperlink r:id="rId11">
        <w:r>
          <w:rPr>
            <w:color w:val="0000EE"/>
            <w:u w:val="single"/>
          </w:rPr>
          <w:t>[3]</w:t>
        </w:r>
      </w:hyperlink>
      <w:r>
        <w:t xml:space="preserve">, </w:t>
      </w:r>
      <w:hyperlink r:id="rId9">
        <w:r>
          <w:rPr>
            <w:color w:val="0000EE"/>
            <w:u w:val="single"/>
          </w:rPr>
          <w:t>[2]</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https://www.metroweekly.com/2026/06/bowser-lgbtq-legacy-awards-july-27/</w:t>
        </w:r>
      </w:hyperlink>
      <w:r>
        <w:t xml:space="preserve"> - Please view link - unable to able to access data</w:t>
      </w:r>
      <w:r/>
    </w:p>
    <w:p>
      <w:pPr>
        <w:pStyle w:val="ListNumber"/>
        <w:spacing w:line="240" w:lineRule="auto"/>
        <w:ind w:left="720"/>
      </w:pPr>
      <w:r/>
      <w:hyperlink r:id="rId9">
        <w:r>
          <w:rPr>
            <w:color w:val="0000EE"/>
            <w:u w:val="single"/>
          </w:rPr>
          <w:t>https://www.metroweekly.com/2026/06/bowser-lgbtq-legacy-awards-july-27/</w:t>
        </w:r>
      </w:hyperlink>
      <w:r>
        <w:t xml:space="preserve"> - This article reports that Mayor Muriel Bowser's LGBTQIA+ Legacy Awards and Awardee Toast, initially scheduled for June 8, have been rescheduled to July 27. The event will take place at the Dockmaster Building at The Wharf, starting at 6 p.m., and will honour leaders, advocates, artists, and institutions that have significantly contributed to Washington's LGBTQ community. Attendees must RSVP in advance. For more details, visit S.DC.Gov/PrideToast2026 and enter the password LEGACY2026.</w:t>
      </w:r>
      <w:r/>
    </w:p>
    <w:p>
      <w:pPr>
        <w:pStyle w:val="ListNumber"/>
        <w:spacing w:line="240" w:lineRule="auto"/>
        <w:ind w:left="720"/>
      </w:pPr>
      <w:r/>
      <w:hyperlink r:id="rId11">
        <w:r>
          <w:rPr>
            <w:color w:val="0000EE"/>
            <w:u w:val="single"/>
          </w:rPr>
          <w:t>https://mayor.dc.gov/release/mayor-bowser-kicks-pride-month-raising-lgbtqia-flag-invites-residents-celebrate-pride-fun</w:t>
        </w:r>
      </w:hyperlink>
      <w:r>
        <w:t xml:space="preserve"> - On June 1, 2026, Mayor Muriel Bowser, along with District officials, advocates, and community members, officially launched LGBTQIA+ Pride Month with the annual LGBTQIA+ Flag Raising at the John A. Wilson Building. This ceremony marked the 20th anniversary of the Mayor’s Office of LGBTQ Affairs (MOLGBTQA). The event underscored Washington, D.C.'s commitment to equality, visibility, and opportunity for LGBTQIA+ residents.</w:t>
      </w:r>
      <w:r/>
    </w:p>
    <w:p>
      <w:pPr>
        <w:pStyle w:val="ListNumber"/>
        <w:spacing w:line="240" w:lineRule="auto"/>
        <w:ind w:left="720"/>
      </w:pPr>
      <w:r/>
      <w:hyperlink r:id="rId10">
        <w:r>
          <w:rPr>
            <w:color w:val="0000EE"/>
            <w:u w:val="single"/>
          </w:rPr>
          <w:t>https://www.metroweekly.com/2026/05/dc-lgbtq-affairs-pride-events-2026/</w:t>
        </w:r>
      </w:hyperlink>
      <w:r>
        <w:t xml:space="preserve"> - The Mayor’s Office of LGBTQ Affairs in Washington, D.C., has announced four city-sponsored events for June to commemorate LGBTQ Pride Month. These include the annual Pride flag-raising ceremony on June 1, the LGBTQIA+ Legacy Awards and Toast on June 8, the 7th Annual District of Pride Showcase on June 17, and participation in the Capital Pride Parade on June 20. Each event aims to honour the history, elevate the community, and celebrate partnerships that continue to move the city forward.</w:t>
      </w:r>
      <w:r/>
    </w:p>
    <w:p>
      <w:pPr>
        <w:pStyle w:val="ListNumber"/>
        <w:spacing w:line="240" w:lineRule="auto"/>
        <w:ind w:left="720"/>
      </w:pPr>
      <w:r/>
      <w:hyperlink r:id="rId9">
        <w:r>
          <w:rPr>
            <w:color w:val="0000EE"/>
            <w:u w:val="single"/>
          </w:rPr>
          <w:t>https://www.metroweekly.com/2026/06/bowser-lgbtq-legacy-awards-july-27/</w:t>
        </w:r>
      </w:hyperlink>
      <w:r>
        <w:t xml:space="preserve"> - This article reports that Mayor Muriel Bowser's LGBTQIA+ Legacy Awards and Awardee Toast, initially scheduled for June 8, have been rescheduled to July 27. The event will take place at the Dockmaster Building at The Wharf, starting at 6 p.m., and will honour leaders, advocates, artists, and institutions that have significantly contributed to Washington's LGBTQ community. Attendees must RSVP in advance. For more details, visit S.DC.Gov/PrideToast2026 and enter the password LEGACY2026.</w:t>
      </w:r>
      <w:r/>
    </w:p>
    <w:p>
      <w:pPr>
        <w:pStyle w:val="ListNumber"/>
        <w:spacing w:line="240" w:lineRule="auto"/>
        <w:ind w:left="720"/>
      </w:pPr>
      <w:r/>
      <w:hyperlink r:id="rId11">
        <w:r>
          <w:rPr>
            <w:color w:val="0000EE"/>
            <w:u w:val="single"/>
          </w:rPr>
          <w:t>https://mayor.dc.gov/release/mayor-bowser-kicks-pride-month-raising-lgbtqia-flag-invites-residents-celebrate-pride-fun</w:t>
        </w:r>
      </w:hyperlink>
      <w:r>
        <w:t xml:space="preserve"> - On June 1, 2026, Mayor Muriel Bowser, along with District officials, advocates, and community members, officially launched LGBTQIA+ Pride Month with the annual LGBTQIA+ Flag Raising at the John A. Wilson Building. This ceremony marked the 20th anniversary of the Mayor’s Office of LGBTQ Affairs (MOLGBTQA). The event underscored Washington, D.C.'s commitment to equality, visibility, and opportunity for LGBTQIA+ residents.</w:t>
      </w:r>
      <w:r/>
    </w:p>
    <w:p>
      <w:pPr>
        <w:pStyle w:val="ListNumber"/>
        <w:spacing w:line="240" w:lineRule="auto"/>
        <w:ind w:left="720"/>
      </w:pPr>
      <w:r/>
      <w:hyperlink r:id="rId10">
        <w:r>
          <w:rPr>
            <w:color w:val="0000EE"/>
            <w:u w:val="single"/>
          </w:rPr>
          <w:t>https://www.metroweekly.com/2026/05/dc-lgbtq-affairs-pride-events-2026/</w:t>
        </w:r>
      </w:hyperlink>
      <w:r>
        <w:t xml:space="preserve"> - The Mayor’s Office of LGBTQ Affairs in Washington, D.C., has announced four city-sponsored events for June to commemorate LGBTQ Pride Month. These include the annual Pride flag-raising ceremony on June 1, the LGBTQIA+ Legacy Awards and Toast on June 8, the 7th Annual District of Pride Showcase on June 17, and participation in the Capital Pride Parade on June 20. Each event aims to honour the history, elevate the community, and celebrate partnerships that continue to move the city forward.</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metroweekly.com/2026/06/bowser-lgbtq-legacy-awards-july-27/" TargetMode="External"/><Relationship Id="rId10" Type="http://schemas.openxmlformats.org/officeDocument/2006/relationships/hyperlink" Target="https://www.metroweekly.com/2026/05/dc-lgbtq-affairs-pride-events-2026/" TargetMode="External"/><Relationship Id="rId11" Type="http://schemas.openxmlformats.org/officeDocument/2006/relationships/hyperlink" Target="https://mayor.dc.gov/release/mayor-bowser-kicks-pride-month-raising-lgbtqia-flag-invites-residents-celebrate-pride-fu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