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Club Basix Stories: Cedar Rapids’ Longest-Running Gay Bar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nostalgia and community , Club Basix in Cedar Rapids has been a visible, noisy, drag-filled anchor since 1997, surviving ownership changes, storms and politics to remain the city’s last LGBTQ+ bar. Here’s why locals keep coming back, how the place evolved, and practical ways you can support it.</w:t>
      </w:r>
      <w:r/>
    </w:p>
    <w:p>
      <w:r/>
      <w:r>
        <w:t>Essential Takeaways</w:t>
      </w:r>
      <w:r/>
      <w:r/>
    </w:p>
    <w:p>
      <w:pPr>
        <w:pStyle w:val="ListBullet"/>
        <w:spacing w:line="240" w:lineRule="auto"/>
        <w:ind w:left="720"/>
      </w:pPr>
      <w:r/>
      <w:r>
        <w:rPr>
          <w:b/>
        </w:rPr>
        <w:t>Historic presence:</w:t>
      </w:r>
      <w:r>
        <w:t xml:space="preserve"> Club Basix opened in 1997 on busy 1st Avenue and has been out and proud from day one, flags and all.</w:t>
      </w:r>
      <w:r/>
    </w:p>
    <w:p>
      <w:pPr>
        <w:pStyle w:val="ListBullet"/>
        <w:spacing w:line="240" w:lineRule="auto"/>
        <w:ind w:left="720"/>
      </w:pPr>
      <w:r/>
      <w:r>
        <w:rPr>
          <w:b/>
        </w:rPr>
        <w:t>Community hub:</w:t>
      </w:r>
      <w:r>
        <w:t xml:space="preserve"> It hosts drag shows, bingo, darts, pageants, watch parties and civic events , a lively, diverse calendar.</w:t>
      </w:r>
      <w:r/>
    </w:p>
    <w:p>
      <w:pPr>
        <w:pStyle w:val="ListBullet"/>
        <w:spacing w:line="240" w:lineRule="auto"/>
        <w:ind w:left="720"/>
      </w:pPr>
      <w:r/>
      <w:r>
        <w:rPr>
          <w:b/>
        </w:rPr>
        <w:t>Resilient through crisis:</w:t>
      </w:r>
      <w:r>
        <w:t xml:space="preserve"> Owners and staff kept it afloat through financial strain, the 2020 derecho and pandemic closures.</w:t>
      </w:r>
      <w:r/>
    </w:p>
    <w:p>
      <w:pPr>
        <w:pStyle w:val="ListBullet"/>
        <w:spacing w:line="240" w:lineRule="auto"/>
        <w:ind w:left="720"/>
      </w:pPr>
      <w:r/>
      <w:r>
        <w:rPr>
          <w:b/>
        </w:rPr>
        <w:t>New ownership, renewed energy:</w:t>
      </w:r>
      <w:r>
        <w:t xml:space="preserve"> Spectrum Hospitality bought the venue in 2022 and has refreshed programming while preserving Basix’s identity.</w:t>
      </w:r>
      <w:r/>
    </w:p>
    <w:p>
      <w:pPr>
        <w:pStyle w:val="ListBullet"/>
        <w:spacing w:line="240" w:lineRule="auto"/>
        <w:ind w:left="720"/>
      </w:pPr>
      <w:r/>
      <w:r>
        <w:rPr>
          <w:b/>
        </w:rPr>
        <w:t>Easy ways to help:</w:t>
      </w:r>
      <w:r>
        <w:t xml:space="preserve"> Attend a show, follow its social channels, donate to drives or join a themed night , even monthly visits matter.</w:t>
      </w:r>
      <w:r/>
      <w:r/>
    </w:p>
    <w:p>
      <w:pPr>
        <w:pStyle w:val="Heading2"/>
      </w:pPr>
      <w:r>
        <w:t>Why Basix stood out from day one , and still does</w:t>
      </w:r>
      <w:r/>
    </w:p>
    <w:p>
      <w:r/>
      <w:r>
        <w:t>Walk past its windows on 1st Avenue and you can’t miss it: bright signs, a steady hum and the occasional sequinned performer. That visibility was deliberate from the start, when the original owner mounted Pride flags across the roof and chose a ground-floor location rather than hiding upstairs. It set a tone of defiance and welcome that few small-town venues matched.</w:t>
      </w:r>
      <w:r/>
    </w:p>
    <w:p>
      <w:r/>
      <w:r>
        <w:t>Backstory matters here. The building was a bare shell when it was snapped up in 1997, plumbing and fixtures long gone, but the launch was frenetic and joyful , drag shows, dime-draw nights and packed Stripper Nights sent people out into the street talking about it. For locals, that kind of immediate personality turned Basix into a destination, not just a bar.</w:t>
      </w:r>
      <w:r/>
    </w:p>
    <w:p>
      <w:r/>
      <w:r>
        <w:t>If you’re thinking about visiting, expect a theatrical vibe and a crowd that’s as likely to come for karaoke, bingo or a pride fundraiser as for a dance party. The bar’s central location and open identity have always been a practical draw for the wider region.</w:t>
      </w:r>
      <w:r/>
    </w:p>
    <w:p>
      <w:pPr>
        <w:pStyle w:val="Heading2"/>
      </w:pPr>
      <w:r>
        <w:t>A patchwork of owners and the people who kept it alive</w:t>
      </w:r>
      <w:r/>
    </w:p>
    <w:p>
      <w:r/>
      <w:r>
        <w:t>Ownership changed hands more than once, and each era left fingerprints. After the founder’s tenure, Rita Wahl ran the place for over a decade and introduced darts leagues that broadened the regulars; later, Andy “Pretty Belle” Harrison took over, rebranding it Belle’s Basix and leaning into drag-centred programming.</w:t>
      </w:r>
      <w:r/>
    </w:p>
    <w:p>
      <w:r/>
      <w:r>
        <w:t>Those owners faced practical headaches , leaking pipes, electrical upgrades, a sewage incident that dripped over a drag wardrobe, and times when change was literally scarce. Yet staff and patrons have always been the real continuity. Long-serving bartenders would drive hours to be part of the scene, and volunteer-run efforts , from food pantries to post-storm sandwich runs , have turned the bar into a genuine neighbourhood asset.</w:t>
      </w:r>
      <w:r/>
    </w:p>
    <w:p>
      <w:r/>
      <w:r>
        <w:t>If you want to understand a community space, look at the people who show up when times are tough; Basix has been a hub during victories and tragedies alike.</w:t>
      </w:r>
      <w:r/>
    </w:p>
    <w:p>
      <w:pPr>
        <w:pStyle w:val="Heading2"/>
      </w:pPr>
      <w:r>
        <w:t>Politics, peril and public rituals</w:t>
      </w:r>
      <w:r/>
    </w:p>
    <w:p>
      <w:r/>
      <w:r>
        <w:t>The bar has been both a refuge and a stage for civic life. People streamed in to celebrate Iowa’s 2009 marriage ruling; they organised vigils after the Pulse shooting; they packed the place for debate nights and election watch parties. Owners installed safety measures like a panic button behind the bar, and staff have spoken about harassment , from jeers on the pavement to a threatening parade that drove through the parking lot in 2020.</w:t>
      </w:r>
      <w:r/>
    </w:p>
    <w:p>
      <w:r/>
      <w:r>
        <w:t>Those incidents underscore why LGBTQ+ venues can’t be taken for granted. Beyond the glitter and glamour, they’re places where people process national events together, grieve together and strategise together. Supporting them is, in a way, supporting a small-scale public square for an often-marginalised community.</w:t>
      </w:r>
      <w:r/>
    </w:p>
    <w:p>
      <w:pPr>
        <w:pStyle w:val="Heading2"/>
      </w:pPr>
      <w:r>
        <w:t>New ownership, new cross-city energy</w:t>
      </w:r>
      <w:r/>
    </w:p>
    <w:p>
      <w:r/>
      <w:r>
        <w:t>When Spectrum Hospitality bought the bar in 2022, it was framed as a rescue mission: preserve a remaining LGBTQ+ space and inject fresh energy. The new owners also run Studio 13 in Iowa City and are expanding into other towns. The result is more cross-pollination of performers and bigger acts visiting Cedar Rapids, which customers say has revitalised the drag calendar.</w:t>
      </w:r>
      <w:r/>
    </w:p>
    <w:p>
      <w:r/>
      <w:r>
        <w:t>That kind of network effect is practical for sustainability. Touring performers bring new crowds, while local events , pageants, themed nights, support groups , keep regulars coming back. If you’re comparing venues, note that joined-up ownership can mean steadier bookings and smarter marketing, which helps a small bar survive in a changing nightlife economy.</w:t>
      </w:r>
      <w:r/>
    </w:p>
    <w:p>
      <w:pPr>
        <w:pStyle w:val="Heading2"/>
      </w:pPr>
      <w:r>
        <w:t>How you can help Basix , simple, effective steps</w:t>
      </w:r>
      <w:r/>
    </w:p>
    <w:p>
      <w:r/>
      <w:r>
        <w:t>You don’t need deep pockets to make a difference. Pop in on a slow weeknight, join a darts league or a bingo night, buy a round at a drag show or volunteer at a food drive they host. Follow and share their social channels for event listings, or donate if they run a fundraiser.</w:t>
      </w:r>
      <w:r/>
    </w:p>
    <w:p>
      <w:r/>
      <w:r>
        <w:t>For visitors passing through Cedar Rapids, one drink a month keeps the lights on in a very literal way. Regular but small acts of support make community spaces resilient, and Basix’s history shows that steady patronage is what truly locks a place into a city’s cultural map.</w:t>
      </w:r>
      <w:r/>
    </w:p>
    <w:p>
      <w:r/>
      <w:r>
        <w:t>It’s a small change that can help keep every drag, dart and debate night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https://littlevillagemag.com/club-basix-gay-bar-history-cedar-rapids/</w:t>
        </w:r>
      </w:hyperlink>
      <w:r>
        <w:t xml:space="preserve"> - Please view link - unable to able to access data</w:t>
      </w:r>
      <w:r/>
    </w:p>
    <w:p>
      <w:pPr>
        <w:pStyle w:val="ListNumber"/>
        <w:spacing w:line="240" w:lineRule="auto"/>
        <w:ind w:left="720"/>
      </w:pPr>
      <w:r/>
      <w:hyperlink r:id="rId10">
        <w:r>
          <w:rPr>
            <w:color w:val="0000EE"/>
            <w:u w:val="single"/>
          </w:rPr>
          <w:t>https://www.icnightlife.com/venues/?id=b</w:t>
        </w:r>
      </w:hyperlink>
      <w:r>
        <w:t xml:space="preserve"> - Club Basix, established in 1997, is Cedar Rapids' only LGBTQIA+ nightclub. In 2012, drag performer Pretty Belle acquired the club, rebranding it Belle's Basix. In 2022, Spectrum Hospitality Group took over, restoring the original name, Basix. The venue is renowned for its drag shows, happy hours, and diverse events, operating daily from 5 p.m. to 2 a.m. at 3916 1st Ave NE, Cedar Rapids, IA 52402.</w:t>
      </w:r>
      <w:r/>
    </w:p>
    <w:p>
      <w:pPr>
        <w:pStyle w:val="ListNumber"/>
        <w:spacing w:line="240" w:lineRule="auto"/>
        <w:ind w:left="720"/>
      </w:pPr>
      <w:r/>
      <w:hyperlink r:id="rId12">
        <w:r>
          <w:rPr>
            <w:color w:val="0000EE"/>
            <w:u w:val="single"/>
          </w:rPr>
          <w:t>https://www.thegazette.com/food-drink/belles-basix-longtime-lgbtq-bar-in-cedar-rapids-to-close/</w:t>
        </w:r>
      </w:hyperlink>
      <w:r>
        <w:t xml:space="preserve"> - In January 2022, Belle's Basix, Cedar Rapids' last LGBTQ bar, announced its closure due to the owner's decision to sell. The club, a community staple since 1997, faced challenges in maintaining operations. The closure marked the end of an era for the city's LGBTQ community, which had seen a decline in dedicated venues over the years.</w:t>
      </w:r>
      <w:r/>
    </w:p>
    <w:p>
      <w:pPr>
        <w:pStyle w:val="ListNumber"/>
        <w:spacing w:line="240" w:lineRule="auto"/>
        <w:ind w:left="720"/>
      </w:pPr>
      <w:r/>
      <w:hyperlink r:id="rId11">
        <w:r>
          <w:rPr>
            <w:color w:val="0000EE"/>
            <w:u w:val="single"/>
          </w:rPr>
          <w:t>https://www.thegazette.com/food-drink/belles-basix-last-lgbtq-bar-in-cedar-rapids-sold-to-owner-of-studio-13-in-iowa-city/</w:t>
        </w:r>
      </w:hyperlink>
      <w:r>
        <w:t xml:space="preserve"> - In January 2022, Studio 13's owner, Jason Zeman, purchased Belle's Basix, Cedar Rapids' only remaining LGBTQ bar, ensuring its continuation. The venue underwent renovations and reopened in late February 2022, preserving its legacy as a safe space for the LGBTQ community in Cedar Rapids.</w:t>
      </w:r>
      <w:r/>
    </w:p>
    <w:p>
      <w:pPr>
        <w:pStyle w:val="ListNumber"/>
        <w:spacing w:line="240" w:lineRule="auto"/>
        <w:ind w:left="720"/>
      </w:pPr>
      <w:r/>
      <w:hyperlink r:id="rId13">
        <w:r>
          <w:rPr>
            <w:color w:val="0000EE"/>
            <w:u w:val="single"/>
          </w:rPr>
          <w:t>https://www.thegazette.com/people-places/patrons-say-bye-to-belles-as-basix-turns-a-chapter-as-cedar-rapids-only-lgbtq-bar/</w:t>
        </w:r>
      </w:hyperlink>
      <w:r>
        <w:t xml:space="preserve"> - In February 2022, patrons bid farewell to Belle's Basix as it transitioned under new ownership. The club, a beacon for the LGBTQ community since 1997, faced challenges but remained a cherished venue. The change marked a new chapter, with hopes for its continued role in the community.</w:t>
      </w:r>
      <w:r/>
    </w:p>
    <w:p>
      <w:pPr>
        <w:pStyle w:val="ListNumber"/>
        <w:spacing w:line="240" w:lineRule="auto"/>
        <w:ind w:left="720"/>
      </w:pPr>
      <w:r/>
      <w:hyperlink r:id="rId14">
        <w:r>
          <w:rPr>
            <w:color w:val="0000EE"/>
            <w:u w:val="single"/>
          </w:rPr>
          <w:t>https://www.icnightlife.com/</w:t>
        </w:r>
      </w:hyperlink>
      <w:r>
        <w:t xml:space="preserve"> - Spectrum Hospitality Group, led by Jason Zeman, owns and operates several LGBTQIA+ venues in Iowa, including Studio 13 in Iowa City and Basix in Cedar Rapids. Their mission is to provide vibrant spaces for the LGBTQ community, offering entertainment, events, and a sense of belonging.</w:t>
      </w:r>
      <w:r/>
    </w:p>
    <w:p>
      <w:pPr>
        <w:pStyle w:val="ListNumber"/>
        <w:spacing w:line="240" w:lineRule="auto"/>
        <w:ind w:left="720"/>
      </w:pPr>
      <w:r/>
      <w:hyperlink r:id="rId15">
        <w:r>
          <w:rPr>
            <w:color w:val="0000EE"/>
            <w:u w:val="single"/>
          </w:rPr>
          <w:t>https://www.hooplanow.com/locations/33-belle-s-basix</w:t>
        </w:r>
      </w:hyperlink>
      <w:r>
        <w:t xml:space="preserve"> - Belle's Basix, located at 3916 1st Ave NE, Cedar Rapids, IA 52402, was a gay dance club known for its spacious dance floor, darts, and live entertainment, including drag performances. Open 365 days a year, it offered daily happy hours until 7 p.m. The club was a central hub for the LGBTQ community in Cedar Rapids.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tlevillagemag.com/club-basix-gay-bar-history-cedar-rapids/" TargetMode="External"/><Relationship Id="rId10" Type="http://schemas.openxmlformats.org/officeDocument/2006/relationships/hyperlink" Target="https://www.icnightlife.com/venues/?id=b" TargetMode="External"/><Relationship Id="rId11" Type="http://schemas.openxmlformats.org/officeDocument/2006/relationships/hyperlink" Target="https://www.thegazette.com/food-drink/belles-basix-last-lgbtq-bar-in-cedar-rapids-sold-to-owner-of-studio-13-in-iowa-city/" TargetMode="External"/><Relationship Id="rId12" Type="http://schemas.openxmlformats.org/officeDocument/2006/relationships/hyperlink" Target="https://www.thegazette.com/food-drink/belles-basix-longtime-lgbtq-bar-in-cedar-rapids-to-close/" TargetMode="External"/><Relationship Id="rId13" Type="http://schemas.openxmlformats.org/officeDocument/2006/relationships/hyperlink" Target="https://www.thegazette.com/people-places/patrons-say-bye-to-belles-as-basix-turns-a-chapter-as-cedar-rapids-only-lgbtq-bar/" TargetMode="External"/><Relationship Id="rId14" Type="http://schemas.openxmlformats.org/officeDocument/2006/relationships/hyperlink" Target="https://www.icnightlife.com/" TargetMode="External"/><Relationship Id="rId15" Type="http://schemas.openxmlformats.org/officeDocument/2006/relationships/hyperlink" Target="https://www.hooplanow.com/locations/33-belle-s-bas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