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Surprise Visits: Kamala Harris Pops Into The Abbey For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former vice-president on a Saturday night felt like a scene from a film , Kamala Harris and husband Doug Emhoff dropped into The Abbey in West Hollywood, greeting revelers during Pride Month and reminding locals why the Rainbow District still pulses with spontaneous joy.</w:t>
      </w:r>
      <w:r/>
    </w:p>
    <w:p>
      <w:r/>
      <w:r>
        <w:t>Essential Takeaways</w:t>
      </w:r>
      <w:r/>
      <w:r/>
    </w:p>
    <w:p>
      <w:pPr>
        <w:pStyle w:val="ListBullet"/>
        <w:spacing w:line="240" w:lineRule="auto"/>
        <w:ind w:left="720"/>
      </w:pPr>
      <w:r/>
      <w:r>
        <w:rPr>
          <w:b/>
        </w:rPr>
        <w:t>Unexpected arrival:</w:t>
      </w:r>
      <w:r>
        <w:t xml:space="preserve"> Kamala Harris and Doug Emhoff made an unannounced visit to The Abbey, sparking loud cheers and selfies. </w:t>
      </w:r>
      <w:r/>
    </w:p>
    <w:p>
      <w:pPr>
        <w:pStyle w:val="ListBullet"/>
        <w:spacing w:line="240" w:lineRule="auto"/>
        <w:ind w:left="720"/>
      </w:pPr>
      <w:r/>
      <w:r>
        <w:rPr>
          <w:b/>
        </w:rPr>
        <w:t>Brief but warm:</w:t>
      </w:r>
      <w:r>
        <w:t xml:space="preserve"> They stayed around 20 minutes, hugging, shaking hands and posing for photos with patrons. </w:t>
      </w:r>
      <w:r/>
    </w:p>
    <w:p>
      <w:pPr>
        <w:pStyle w:val="ListBullet"/>
        <w:spacing w:line="240" w:lineRule="auto"/>
        <w:ind w:left="720"/>
      </w:pPr>
      <w:r/>
      <w:r>
        <w:rPr>
          <w:b/>
        </w:rPr>
        <w:t>High security, low fuss:</w:t>
      </w:r>
      <w:r>
        <w:t xml:space="preserve"> Secret Service accompanied them, yet Harris moved through the crowd in a relaxed, engaging way. </w:t>
      </w:r>
      <w:r/>
    </w:p>
    <w:p>
      <w:pPr>
        <w:pStyle w:val="ListBullet"/>
        <w:spacing w:line="240" w:lineRule="auto"/>
        <w:ind w:left="720"/>
      </w:pPr>
      <w:r/>
      <w:r>
        <w:rPr>
          <w:b/>
        </w:rPr>
        <w:t>Perfect timing:</w:t>
      </w:r>
      <w:r>
        <w:t xml:space="preserve"> The stop coincided with West Hollywood’s Pride celebrations, adding star power to a weekend of events. </w:t>
      </w:r>
      <w:r/>
    </w:p>
    <w:p>
      <w:pPr>
        <w:pStyle w:val="ListBullet"/>
        <w:spacing w:line="240" w:lineRule="auto"/>
        <w:ind w:left="720"/>
      </w:pPr>
      <w:r/>
      <w:r>
        <w:rPr>
          <w:b/>
        </w:rPr>
        <w:t>Historic setting:</w:t>
      </w:r>
      <w:r>
        <w:t xml:space="preserve"> The Abbey, a landmark of LA’s LGBTQ+ nightlife, offered a fitting backdrop for the impromptu meet-and-greet.</w:t>
      </w:r>
      <w:r/>
      <w:r/>
    </w:p>
    <w:p>
      <w:pPr>
        <w:pStyle w:val="Heading2"/>
      </w:pPr>
      <w:r>
        <w:t>A spontaneous moment that felt very West Hollywood</w:t>
      </w:r>
      <w:r/>
    </w:p>
    <w:p>
      <w:r/>
      <w:r>
        <w:t>There’s a particular crackle to nightlife in West Hollywood, and nothing sharpens it like an unexpected guest. Patrons at The Abbey erupted into cheers as Kamala Harris walked into the dance area with Doug Emhoff, according to eyewitnesses. The energy was immediate , hugs, handshakes and quick photo ops , all the small, human things that make these surprise moments memorable.</w:t>
      </w:r>
      <w:r/>
    </w:p>
    <w:p>
      <w:r/>
      <w:r>
        <w:t>The Abbey has a storied place in the city’s social life, so it’s hardly surprising the venue was the scene. Founded as a modest coffee house and now a sprawling bar and nightclub, it’s synonymous with Pride culture in LA. That history made the visit feel less like political theatre and more like a neighbour popping in to say hello.</w:t>
      </w:r>
      <w:r/>
    </w:p>
    <w:p>
      <w:pPr>
        <w:pStyle w:val="Heading2"/>
      </w:pPr>
      <w:r>
        <w:t>Why a short, casual visit matters</w:t>
      </w:r>
      <w:r/>
    </w:p>
    <w:p>
      <w:r/>
      <w:r>
        <w:t>A 20-minute stop might sound fleeting, but it sends a clear signal: public figures can show up and be present without a polished stage. West Hollywood residents and visitors alike appreciated the uncurated nature of the encounter , no speech, no appearance schedule, just time spent with people celebrating Pride.</w:t>
      </w:r>
      <w:r/>
    </w:p>
    <w:p>
      <w:r/>
      <w:r>
        <w:t>That kind of visibility matters. It’s a reminder that events around Pride aren’t solely ceremonial; they’re lived moments where community and visibility intersect. For many patrons, the chance to shake hands with a former VP turned what would have been an ordinary night into a lasting memory.</w:t>
      </w:r>
      <w:r/>
    </w:p>
    <w:p>
      <w:pPr>
        <w:pStyle w:val="Heading2"/>
      </w:pPr>
      <w:r>
        <w:t>Security without spectacle</w:t>
      </w:r>
      <w:r/>
    </w:p>
    <w:p>
      <w:r/>
      <w:r>
        <w:t>Reports noted the Secret Service were nearby, but they didn’t dominate the scene. Harris navigated the crowd with her husband and posed for photos, which kept the mood intimate rather than staged. Venues hosting public figures know how delicate that balance is: enough protection to be safe, but not so much that the visit loses its warmth.</w:t>
      </w:r>
      <w:r/>
    </w:p>
    <w:p>
      <w:r/>
      <w:r>
        <w:t>Staff were reportedly told shortly before their shifts about the visit, which helps explain how the team kept service flowing even as patrons clustered for selfies. It’s a tidy lesson for venues , a heads-up to staff makes a big difference when VIPs drop by unexpectedly.</w:t>
      </w:r>
      <w:r/>
    </w:p>
    <w:p>
      <w:pPr>
        <w:pStyle w:val="Heading2"/>
      </w:pPr>
      <w:r>
        <w:t>Pride weekend context: more than one headline act</w:t>
      </w:r>
      <w:r/>
    </w:p>
    <w:p>
      <w:r/>
      <w:r>
        <w:t>The visit overlapped with a busy Pride weekend for LA , Venice Pride and LA Pride were both running events that drew thousands across the region. West Hollywood’s monthlong calendar of celebrations means surprises like this are more likely; the city is a magnet for moments that capture national attention.</w:t>
      </w:r>
      <w:r/>
    </w:p>
    <w:p>
      <w:r/>
      <w:r>
        <w:t>For locals and tourists, these weekends are about community, commerce and culture. A celebrity or politician dropping in amplifies that, but the backbone remains the small businesses, bars and cultural institutions that host the festivities.</w:t>
      </w:r>
      <w:r/>
    </w:p>
    <w:p>
      <w:pPr>
        <w:pStyle w:val="Heading2"/>
      </w:pPr>
      <w:r>
        <w:t>What this means for The Abbey and its crowd</w:t>
      </w:r>
      <w:r/>
    </w:p>
    <w:p>
      <w:r/>
      <w:r>
        <w:t>The Abbey has long been a photoshoot for pop culture and celebrity cameos, so this visit slots neatly into its narrative. Whether Madonna or a former vice-president turns up, the venue’s role as a social hub is reaffirmed each time. Patrons get a memory, the city gets a buzz, and the broader message of Pride , visibility and celebration , gets a tiny, high-profile boost.</w:t>
      </w:r>
      <w:r/>
    </w:p>
    <w:p>
      <w:r/>
      <w:r>
        <w:t>So if you find yourself in West Hollywood during Pride, keep your phone handy but savour the moment. These unscripted encounters are part of the city’s charm, and sometimes they’re the nights you tell people about for years.</w:t>
      </w:r>
      <w:r/>
    </w:p>
    <w:p>
      <w:r/>
      <w:r>
        <w:t>It's a small visit with a big smile , and every handshake made the party feel more like a neighbourhood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https://wehotimes.com/kamala-harris-stops-by-the-abbey-west-hollywood-to-pride-month/</w:t>
        </w:r>
      </w:hyperlink>
      <w:r>
        <w:t xml:space="preserve"> - Please view link - unable to able to access data</w:t>
      </w:r>
      <w:r/>
    </w:p>
    <w:p>
      <w:pPr>
        <w:pStyle w:val="ListNumber"/>
        <w:spacing w:line="240" w:lineRule="auto"/>
        <w:ind w:left="720"/>
      </w:pPr>
      <w:r/>
      <w:hyperlink r:id="rId10">
        <w:r>
          <w:rPr>
            <w:color w:val="0000EE"/>
            <w:u w:val="single"/>
          </w:rPr>
          <w:t>https://www.gaycities.com/articles/104911/madonna-rocks-the-abbey-in-west-hollywood-with-surprise-appearance/</w:t>
        </w:r>
      </w:hyperlink>
      <w:r>
        <w:t xml:space="preserve"> - Madonna made a surprise appearance at The Abbey in West Hollywood on April 28, 2026, during a private 'Club Confessions' event. She debuted new tracks from her forthcoming album, 'Confessions II,' and celebrated the venue's refurbished dance floor. The event attracted numerous celebrities, including Addison Rae, Lily Allen, and Cara Delevingne. Madonna's daughter, Lourdes Leon, and boyfriend, Akeem Morris, were also present. The night was a significant celebration of LGBTQ+ culture and Madonna's enduring connection to the community.</w:t>
      </w:r>
      <w:r/>
    </w:p>
    <w:p>
      <w:pPr>
        <w:pStyle w:val="ListNumber"/>
        <w:spacing w:line="240" w:lineRule="auto"/>
        <w:ind w:left="720"/>
      </w:pPr>
      <w:r/>
      <w:hyperlink r:id="rId12">
        <w:r>
          <w:rPr>
            <w:color w:val="0000EE"/>
            <w:u w:val="single"/>
          </w:rPr>
          <w:t>https://www.losangelesblade.com/2026/04/27/madonna-makes-rare-club-appearance-at-west-hollywoods-the-abbey/</w:t>
        </w:r>
      </w:hyperlink>
      <w:r>
        <w:t xml:space="preserve"> - Madonna made a rare club appearance at The Abbey in West Hollywood on April 25, 2026, to celebrate her upcoming album, 'Confessions II.' The event also marked the unveiling of the venue's remodeled dance floor. The exclusive party was attended by celebrities, drag queens, influencers, and West Hollywood socialites. The atmosphere was vibrant, with an open bar and a crowd eager to experience Madonna's performance and the venue's new features.</w:t>
      </w:r>
      <w:r/>
    </w:p>
    <w:p>
      <w:pPr>
        <w:pStyle w:val="ListNumber"/>
        <w:spacing w:line="240" w:lineRule="auto"/>
        <w:ind w:left="720"/>
      </w:pPr>
      <w:r/>
      <w:hyperlink r:id="rId11">
        <w:r>
          <w:rPr>
            <w:color w:val="0000EE"/>
            <w:u w:val="single"/>
          </w:rPr>
          <w:t>https://www.out.com/madonna-gays-abbey-legend</w:t>
        </w:r>
      </w:hyperlink>
      <w:r>
        <w:t xml:space="preserve"> - Madonna surprised attendees at The Abbey in West Hollywood on April 25, 2026, during a private event celebrating her forthcoming album, 'Confessions II.' She shared an empowering message with the crowd, encouraging them to 'take your freedom,' and led a rendition of 'Happy Birthday' for the venue's owner, Tristan Schukraft. The event was a testament to Madonna's deep connection with the LGBTQ+ community and her enduring influence in the music industry.</w:t>
      </w:r>
      <w:r/>
    </w:p>
    <w:p>
      <w:pPr>
        <w:pStyle w:val="ListNumber"/>
        <w:spacing w:line="240" w:lineRule="auto"/>
        <w:ind w:left="720"/>
      </w:pPr>
      <w:r/>
      <w:hyperlink r:id="rId13">
        <w:r>
          <w:rPr>
            <w:color w:val="0000EE"/>
            <w:u w:val="single"/>
          </w:rPr>
          <w:t>https://www.enidlive.com/music/hot-ac/madonna-makes-surprise-appearance-at-lgbtq-bar-in-west-hollywood/</w:t>
        </w:r>
      </w:hyperlink>
      <w:r>
        <w:t xml:space="preserve"> - Madonna made a surprise appearance at The Abbey in West Hollywood on April 25, 2026, following her Coachella performance. She took over the DJ booth with producer Stuart Price, debuting new tracks from her upcoming album, 'Confessions II.' The crowd included celebrities like Julia Fox, Tori Spelling, and Sam Asghari. The event also served as a birthday celebration for The Abbey's owner, Tristan Schukraft, highlighting Madonna's ongoing engagement with the LGBTQ+ community.</w:t>
      </w:r>
      <w:r/>
    </w:p>
    <w:p>
      <w:pPr>
        <w:pStyle w:val="ListNumber"/>
        <w:spacing w:line="240" w:lineRule="auto"/>
        <w:ind w:left="720"/>
      </w:pPr>
      <w:r/>
      <w:hyperlink r:id="rId14">
        <w:r>
          <w:rPr>
            <w:color w:val="0000EE"/>
            <w:u w:val="single"/>
          </w:rPr>
          <w:t>https://www.worldfoodservicesjournal.com/article/909121342-madonna-debuts-new-music-in-surprise-appearance-at-the-abbey-with-mistr</w:t>
        </w:r>
      </w:hyperlink>
      <w:r>
        <w:t xml:space="preserve"> - Madonna made a surprise appearance at The Abbey in West Hollywood on April 25, 2026, to celebrate the debut of its newly expanded dance floor. She and producer Stuart Price debuted new music from her upcoming album, 'Confessions II,' marking a significant event in queer nightlife. The night drew a mix of artists, creatives, and familiar faces from music, fashion, and nightlife, underscoring Madonna's deep connection to the LGBTQ+ community.</w:t>
      </w:r>
      <w:r/>
    </w:p>
    <w:p>
      <w:pPr>
        <w:pStyle w:val="ListNumber"/>
        <w:spacing w:line="240" w:lineRule="auto"/>
        <w:ind w:left="720"/>
      </w:pPr>
      <w:r/>
      <w:hyperlink r:id="rId15">
        <w:r>
          <w:rPr>
            <w:color w:val="0000EE"/>
            <w:u w:val="single"/>
          </w:rPr>
          <w:t>https://www.outinperth.com/madonna-turns-up-on-grindr-and-at-gay-bar-the-abbey/</w:t>
        </w:r>
      </w:hyperlink>
      <w:r>
        <w:t xml:space="preserve"> - Madonna surprised fans by appearing on Grindr and making a surprise appearance at The Abbey in West Hollywood on April 25, 2026. She took over the DJ booth with producer Stuart Price, debuting new tracks from her upcoming album, 'Confessions II.' The event was a significant celebration of LGBTQ+ culture, with Madonna's unexpected appearances generating excitement and highlighting her ongoing engagement with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kamala-harris-stops-by-the-abbey-west-hollywood-to-pride-month/" TargetMode="External"/><Relationship Id="rId10" Type="http://schemas.openxmlformats.org/officeDocument/2006/relationships/hyperlink" Target="https://www.gaycities.com/articles/104911/madonna-rocks-the-abbey-in-west-hollywood-with-surprise-appearance/" TargetMode="External"/><Relationship Id="rId11" Type="http://schemas.openxmlformats.org/officeDocument/2006/relationships/hyperlink" Target="https://www.out.com/madonna-gays-abbey-legend" TargetMode="External"/><Relationship Id="rId12" Type="http://schemas.openxmlformats.org/officeDocument/2006/relationships/hyperlink" Target="https://www.losangelesblade.com/2026/04/27/madonna-makes-rare-club-appearance-at-west-hollywoods-the-abbey/" TargetMode="External"/><Relationship Id="rId13" Type="http://schemas.openxmlformats.org/officeDocument/2006/relationships/hyperlink" Target="https://www.enidlive.com/music/hot-ac/madonna-makes-surprise-appearance-at-lgbtq-bar-in-west-hollywood/" TargetMode="External"/><Relationship Id="rId14" Type="http://schemas.openxmlformats.org/officeDocument/2006/relationships/hyperlink" Target="https://www.worldfoodservicesjournal.com/article/909121342-madonna-debuts-new-music-in-surprise-appearance-at-the-abbey-with-mistr" TargetMode="External"/><Relationship Id="rId15" Type="http://schemas.openxmlformats.org/officeDocument/2006/relationships/hyperlink" Target="https://www.outinperth.com/madonna-turns-up-on-grindr-and-at-gay-bar-the-abb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