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Puerto Rican People’s Day Parade Moments in Humboldt Park — why history and pride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 sound and history: locals turned out in droves on West Division Street for the Puerto Rican People’s Day Parade, a vivid mix of bomba dancers, rainbow flags and community remembrance that shows why cultural pride and local history still shape Humboldt Park.</w:t>
      </w:r>
      <w:r/>
    </w:p>
    <w:p>
      <w:r/>
      <w:r>
        <w:t>Essential Takeaways</w:t>
      </w:r>
      <w:r/>
      <w:r/>
    </w:p>
    <w:p>
      <w:pPr>
        <w:pStyle w:val="ListBullet"/>
        <w:spacing w:line="240" w:lineRule="auto"/>
        <w:ind w:left="720"/>
      </w:pPr>
      <w:r/>
      <w:r>
        <w:rPr>
          <w:b/>
        </w:rPr>
        <w:t>Big turnout:</w:t>
      </w:r>
      <w:r>
        <w:t xml:space="preserve"> Tens of thousands attended the parade along West Division Street, with about 100 organised marching groups and lively floats. </w:t>
      </w:r>
      <w:r/>
    </w:p>
    <w:p>
      <w:pPr>
        <w:pStyle w:val="ListBullet"/>
        <w:spacing w:line="240" w:lineRule="auto"/>
        <w:ind w:left="720"/>
      </w:pPr>
      <w:r/>
      <w:r>
        <w:rPr>
          <w:b/>
        </w:rPr>
        <w:t>Pride visible:</w:t>
      </w:r>
      <w:r>
        <w:t xml:space="preserve"> Rainbow flags and an LGBTQ+ float honoured local leaders and invited solidarity across Pride month. </w:t>
      </w:r>
      <w:r/>
    </w:p>
    <w:p>
      <w:pPr>
        <w:pStyle w:val="ListBullet"/>
        <w:spacing w:line="240" w:lineRule="auto"/>
        <w:ind w:left="720"/>
      </w:pPr>
      <w:r/>
      <w:r>
        <w:rPr>
          <w:b/>
        </w:rPr>
        <w:t>Living history:</w:t>
      </w:r>
      <w:r>
        <w:t xml:space="preserve"> The parade commemorates past uprisings on Division Street and recent moves to memorialise victims with honorary signs. </w:t>
      </w:r>
      <w:r/>
    </w:p>
    <w:p>
      <w:pPr>
        <w:pStyle w:val="ListBullet"/>
        <w:spacing w:line="240" w:lineRule="auto"/>
        <w:ind w:left="720"/>
      </w:pPr>
      <w:r/>
      <w:r>
        <w:rPr>
          <w:b/>
        </w:rPr>
        <w:t>Community concerns:</w:t>
      </w:r>
      <w:r>
        <w:t xml:space="preserve"> Residents celebrate culture while worrying about policing and gentrification in Humboldt Park. </w:t>
      </w:r>
      <w:r/>
    </w:p>
    <w:p>
      <w:pPr>
        <w:pStyle w:val="ListBullet"/>
        <w:spacing w:line="240" w:lineRule="auto"/>
        <w:ind w:left="720"/>
      </w:pPr>
      <w:r/>
      <w:r>
        <w:rPr>
          <w:b/>
        </w:rPr>
        <w:t>Family-friendly vibe:</w:t>
      </w:r>
      <w:r>
        <w:t xml:space="preserve"> People brought pets, babies and homemade flags , the atmosphere was festive, tactile and noisy.</w:t>
      </w:r>
      <w:r/>
      <w:r/>
    </w:p>
    <w:p>
      <w:pPr>
        <w:pStyle w:val="Heading2"/>
      </w:pPr>
      <w:r>
        <w:t>A weekend that felt like summer in the city</w:t>
      </w:r>
      <w:r/>
    </w:p>
    <w:p>
      <w:r/>
      <w:r>
        <w:t>Chicagoans spilled onto Division Street in a warm, buzzy scene that smelled faintly of street food and sunscreen, where drumbeats and laughter kept pace. According to local reporting, the parade brought together community groups, business representatives and dancers, and it drew tens of thousands of spectators to Humboldt Park. The atmosphere blended celebration with the weight of memory, making it feel both like a party and a civic moment.</w:t>
      </w:r>
      <w:r/>
    </w:p>
    <w:p>
      <w:r/>
      <w:r>
        <w:t>This was never just a parade for a lot of people; it's a ritual that reclaims public space and affirms identity. Paradegoers carried flags, wore colourful skirts and even brought pets dressed in tiny flags, a small, charming way to pass culture down to kids. If you're planning to go next year, bring water, comfy shoes and a sense of curiosity , the best moments are wandered into, not scheduled.</w:t>
      </w:r>
      <w:r/>
    </w:p>
    <w:p>
      <w:pPr>
        <w:pStyle w:val="Heading2"/>
      </w:pPr>
      <w:r>
        <w:t>Pride and Puerto Rican identity , two celebrations, one street</w:t>
      </w:r>
      <w:r/>
    </w:p>
    <w:p>
      <w:r/>
      <w:r>
        <w:t>The event sat neatly inside Pride month, and organisers intentionally highlighted LGBTQ+ leaders from the Puerto Rican community, creating a visible bridge between two important movements. Elected officials and community figures marched together, and there was a rainbow float among the procession. This felt like a deliberate choice: to show that Puerto Rican identity in Chicago is diverse and that the community is claiming space for everyone.</w:t>
      </w:r>
      <w:r/>
    </w:p>
    <w:p>
      <w:r/>
      <w:r>
        <w:t>That approach also mirrors a wider trend of festivals evolving beyond cultural pageants into platforms for social inclusion. If you're choosing a parade spot, aim for the area near the main stage to catch speeches and honourees, but wander side streets to find impromptu performances and local vendors.</w:t>
      </w:r>
      <w:r/>
    </w:p>
    <w:p>
      <w:pPr>
        <w:pStyle w:val="Heading2"/>
      </w:pPr>
      <w:r>
        <w:t>Remembering uprisings: why the past still echoes here</w:t>
      </w:r>
      <w:r/>
    </w:p>
    <w:p>
      <w:r/>
      <w:r>
        <w:t>The parade this year coincided with anniversaries of unrest on Division Street in the 1960s and 1970s, moments that helped push for change in policing and civic attention. Community leaders who lived through those events were present, and organisers used the day to honour people killed in past clashes by unveiling honorary street signs at nearby intersections.</w:t>
      </w:r>
      <w:r/>
    </w:p>
    <w:p>
      <w:r/>
      <w:r>
        <w:t>These gestures are more than symbolic; they're part of a longer push to ensure local history is visible in public space. For residents who didn't experience those years firsthand, the parade becomes a living classroom , colour, music and storytelling replace dusty textbooks. If you're new to Humboldt Park, look out for plaques and signs as you walk; they often point to deeper, sometimes painful histories worth knowing.</w:t>
      </w:r>
      <w:r/>
    </w:p>
    <w:p>
      <w:pPr>
        <w:pStyle w:val="Heading2"/>
      </w:pPr>
      <w:r>
        <w:t>Community wins and current worries</w:t>
      </w:r>
      <w:r/>
    </w:p>
    <w:p>
      <w:r/>
      <w:r>
        <w:t>Leaders celebrated hard-fought gains , access to services, cultural institutions and political representation , while acknowledging threats remain. Locals continue to talk about gentrification and a persistent police presence that can feel oppressive rather than protective. Those tensions showed up in conversations along the route: joy at the parade mixed with candid concerns about the neighbourhood's future.</w:t>
      </w:r>
      <w:r/>
    </w:p>
    <w:p>
      <w:r/>
      <w:r>
        <w:t>The takeaway for visitors is simple: enjoy the festivities, but listen. Talk to stall-holders, read the signs and remember that these celebrations are also mobilising moments for civic power and preservation of culture.</w:t>
      </w:r>
      <w:r/>
    </w:p>
    <w:p>
      <w:pPr>
        <w:pStyle w:val="Heading2"/>
      </w:pPr>
      <w:r>
        <w:t>Where to experience the parade’s best bits next time</w:t>
      </w:r>
      <w:r/>
    </w:p>
    <w:p>
      <w:r/>
      <w:r>
        <w:t>If you want a full sensory hit, position yourself near Campbell Avenue at the start line, where the procession begins, then drift west toward the park to catch music and vendor alleys. Local cultural centres and block groups often have booths with historical materials and family activities. Arrive early for seating and bring cash for small vendors; many prefer it and sell authentic bites and handmade goods.</w:t>
      </w:r>
      <w:r/>
    </w:p>
    <w:p>
      <w:r/>
      <w:r>
        <w:t>Plan for a leisurely route , part of the parade's charm is running into neighbours and stumbling on performances. And if you care about local history, take fifteen minutes afterwards to seek out the honorary signs and the forthcoming monument plans in the park; they add context to everything you just saw.</w:t>
      </w:r>
      <w:r/>
    </w:p>
    <w:p>
      <w:r/>
      <w:r>
        <w:t>It's a small change that can make every visit to Humboldt Park feel richer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https://chicago.suntimes.com/chicago/2026/06/13/chicago-puerto-rican-peoples-day-parade-division-street-rebellion</w:t>
        </w:r>
      </w:hyperlink>
      <w:r>
        <w:t xml:space="preserve"> - Please view link - unable to able to access data</w:t>
      </w:r>
      <w:r/>
    </w:p>
    <w:p>
      <w:pPr>
        <w:pStyle w:val="ListNumber"/>
        <w:spacing w:line="240" w:lineRule="auto"/>
        <w:ind w:left="720"/>
      </w:pPr>
      <w:r/>
      <w:hyperlink r:id="rId10">
        <w:r>
          <w:rPr>
            <w:color w:val="0000EE"/>
            <w:u w:val="single"/>
          </w:rPr>
          <w:t>https://www.axios.com/local/chicago/2026/06/11/chicago-weekend-events-june-balloon-museum-midsommarfest-scottish-festival</w:t>
        </w:r>
      </w:hyperlink>
      <w:r>
        <w:t xml:space="preserve"> - This article highlights 31 diverse events happening in Chicago during the weekend of June 11, 2026, including the Puerto Rican Pride Festival in Humboldt Park, featuring parades, performances, and cultural celebrations. (</w:t>
      </w:r>
      <w:hyperlink r:id="rId16">
        <w:r>
          <w:rPr>
            <w:color w:val="0000EE"/>
            <w:u w:val="single"/>
          </w:rPr>
          <w:t>axios.com</w:t>
        </w:r>
      </w:hyperlink>
      <w:r>
        <w:t>)</w:t>
      </w:r>
      <w:r/>
    </w:p>
    <w:p>
      <w:pPr>
        <w:pStyle w:val="ListNumber"/>
        <w:spacing w:line="240" w:lineRule="auto"/>
        <w:ind w:left="720"/>
      </w:pPr>
      <w:r/>
      <w:hyperlink r:id="rId14">
        <w:r>
          <w:rPr>
            <w:color w:val="0000EE"/>
            <w:u w:val="single"/>
          </w:rPr>
          <w:t>https://en.wikipedia.org/wiki/Division_Street_riots</w:t>
        </w:r>
      </w:hyperlink>
      <w:r>
        <w:t xml:space="preserve"> - The Division Street Riots of 1966 were significant civil unrest in Chicago's Humboldt Park, marking a pivotal moment in Puerto Rican civic involvement. (</w:t>
      </w:r>
      <w:hyperlink r:id="rId17">
        <w:r>
          <w:rPr>
            <w:color w:val="0000EE"/>
            <w:u w:val="single"/>
          </w:rPr>
          <w:t>en.wikipedia.org</w:t>
        </w:r>
      </w:hyperlink>
      <w:r>
        <w:t>)</w:t>
      </w:r>
      <w:r/>
    </w:p>
    <w:p>
      <w:pPr>
        <w:pStyle w:val="ListNumber"/>
        <w:spacing w:line="240" w:lineRule="auto"/>
        <w:ind w:left="720"/>
      </w:pPr>
      <w:r/>
      <w:hyperlink r:id="rId12">
        <w:r>
          <w:rPr>
            <w:color w:val="0000EE"/>
            <w:u w:val="single"/>
          </w:rPr>
          <w:t>https://www.puertoricanfest.com/</w:t>
        </w:r>
      </w:hyperlink>
      <w:r>
        <w:t xml:space="preserve"> - The official website for the 45th Annual Puerto Rican Fest in Humboldt Park, Chicago, scheduled for June 11–14, 2026, featuring live music, cultural performances, and the Puerto Rican People's Day Parade. (</w:t>
      </w:r>
      <w:hyperlink r:id="rId18">
        <w:r>
          <w:rPr>
            <w:color w:val="0000EE"/>
            <w:u w:val="single"/>
          </w:rPr>
          <w:t>puertoricanfest.com</w:t>
        </w:r>
      </w:hyperlink>
      <w:r>
        <w:t>)</w:t>
      </w:r>
      <w:r/>
    </w:p>
    <w:p>
      <w:pPr>
        <w:pStyle w:val="ListNumber"/>
        <w:spacing w:line="240" w:lineRule="auto"/>
        <w:ind w:left="720"/>
      </w:pPr>
      <w:r/>
      <w:hyperlink r:id="rId15">
        <w:r>
          <w:rPr>
            <w:color w:val="0000EE"/>
            <w:u w:val="single"/>
          </w:rPr>
          <w:t>https://www.the26thward.org/community-resources</w:t>
        </w:r>
      </w:hyperlink>
      <w:r>
        <w:t xml:space="preserve"> - The 26th Ward's community resources page provides information on services, programs, and organizations serving residents, including details about the 48th Puerto Rican People's Day Parade on June 13, 2026. (</w:t>
      </w:r>
      <w:hyperlink r:id="rId19">
        <w:r>
          <w:rPr>
            <w:color w:val="0000EE"/>
            <w:u w:val="single"/>
          </w:rPr>
          <w:t>the26thward.org</w:t>
        </w:r>
      </w:hyperlink>
      <w:r>
        <w:t>)</w:t>
      </w:r>
      <w:r/>
    </w:p>
    <w:p>
      <w:pPr>
        <w:pStyle w:val="ListNumber"/>
        <w:spacing w:line="240" w:lineRule="auto"/>
        <w:ind w:left="720"/>
      </w:pPr>
      <w:r/>
      <w:hyperlink r:id="rId11">
        <w:r>
          <w:rPr>
            <w:color w:val="0000EE"/>
            <w:u w:val="single"/>
          </w:rPr>
          <w:t>https://chicagostudies.uchicago.edu/humboldt-park/humboldt-park-history-humboldt-park</w:t>
        </w:r>
      </w:hyperlink>
      <w:r>
        <w:t xml:space="preserve"> - An overview of Humboldt Park's history, including the 1966 Division Street Riots, which were a turning point in Puerto Rican civic involvement in Chicago. (</w:t>
      </w:r>
      <w:hyperlink r:id="rId20">
        <w:r>
          <w:rPr>
            <w:color w:val="0000EE"/>
            <w:u w:val="single"/>
          </w:rPr>
          <w:t>chicagostudies.uchicago.edu</w:t>
        </w:r>
      </w:hyperlink>
      <w:r>
        <w:t>)</w:t>
      </w:r>
      <w:r/>
    </w:p>
    <w:p>
      <w:pPr>
        <w:pStyle w:val="ListNumber"/>
        <w:spacing w:line="240" w:lineRule="auto"/>
        <w:ind w:left="720"/>
      </w:pPr>
      <w:r/>
      <w:hyperlink r:id="rId13">
        <w:r>
          <w:rPr>
            <w:color w:val="0000EE"/>
            <w:u w:val="single"/>
          </w:rPr>
          <w:t>https://chicago.suntimes.com/news/2026/06/11/honorary-street-signs-rafael-cruz-julio-osorio-puerto-rican-community</w:t>
        </w:r>
      </w:hyperlink>
      <w:r>
        <w:t xml:space="preserve"> - An article detailing the unveiling of honorary street signs in Humboldt Park, renaming portions of California Avenue at Evergreen Avenue to honor Rafael Cruz and Julio Osorio, who were fatally shot by a Chicago police officer in June 1977. (</w:t>
      </w:r>
      <w:hyperlink r:id="rId21">
        <w:r>
          <w:rPr>
            <w:color w:val="0000EE"/>
            <w:u w:val="single"/>
          </w:rPr>
          <w:t>chicago.suntimes.com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chicago/2026/06/13/chicago-puerto-rican-peoples-day-parade-division-street-rebellion" TargetMode="External"/><Relationship Id="rId10" Type="http://schemas.openxmlformats.org/officeDocument/2006/relationships/hyperlink" Target="https://www.axios.com/local/chicago/2026/06/11/chicago-weekend-events-june-balloon-museum-midsommarfest-scottish-festival" TargetMode="External"/><Relationship Id="rId11" Type="http://schemas.openxmlformats.org/officeDocument/2006/relationships/hyperlink" Target="https://chicagostudies.uchicago.edu/humboldt-park/humboldt-park-history-humboldt-park" TargetMode="External"/><Relationship Id="rId12" Type="http://schemas.openxmlformats.org/officeDocument/2006/relationships/hyperlink" Target="https://www.puertoricanfest.com/" TargetMode="External"/><Relationship Id="rId13" Type="http://schemas.openxmlformats.org/officeDocument/2006/relationships/hyperlink" Target="https://chicago.suntimes.com/news/2026/06/11/honorary-street-signs-rafael-cruz-julio-osorio-puerto-rican-community" TargetMode="External"/><Relationship Id="rId14" Type="http://schemas.openxmlformats.org/officeDocument/2006/relationships/hyperlink" Target="https://en.wikipedia.org/wiki/Division_Street_riots" TargetMode="External"/><Relationship Id="rId15" Type="http://schemas.openxmlformats.org/officeDocument/2006/relationships/hyperlink" Target="https://www.the26thward.org/community-resources" TargetMode="External"/><Relationship Id="rId16" Type="http://schemas.openxmlformats.org/officeDocument/2006/relationships/hyperlink" Target="https://www.axios.com/local/chicago/2026/06/11/chicago-weekend-events-june-balloon-museum-midsommarfest-scottish-festival?utm_source=openai" TargetMode="External"/><Relationship Id="rId17" Type="http://schemas.openxmlformats.org/officeDocument/2006/relationships/hyperlink" Target="https://en.wikipedia.org/wiki/Division_Street_riots?utm_source=openai" TargetMode="External"/><Relationship Id="rId18" Type="http://schemas.openxmlformats.org/officeDocument/2006/relationships/hyperlink" Target="https://www.puertoricanfest.com/?utm_source=openai" TargetMode="External"/><Relationship Id="rId19" Type="http://schemas.openxmlformats.org/officeDocument/2006/relationships/hyperlink" Target="https://www.the26thward.org/community-resources?utm_source=openai" TargetMode="External"/><Relationship Id="rId20" Type="http://schemas.openxmlformats.org/officeDocument/2006/relationships/hyperlink" Target="https://chicagostudies.uchicago.edu/humboldt-park/humboldt-park-history-humboldt-park?utm_source=openai" TargetMode="External"/><Relationship Id="rId21" Type="http://schemas.openxmlformats.org/officeDocument/2006/relationships/hyperlink" Target="https://chicago.suntimes.com/news/2026/06/11/honorary-street-signs-rafael-cruz-julio-osorio-puerto-rican-commun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