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Moments in Hockey: Why Carson Gates’ Essay Still Matters for LGBTQ+ Players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stories of inclusion, Carson Gates’ essay shows how a single player’s coming out at Chatham University helped change a locker-room mood and why Pride Nights matter in hockey, especially after NHL players and teams balked at rainbow warmups this season.</w:t>
      </w:r>
      <w:r/>
    </w:p>
    <w:p>
      <w:r/>
      <w:r>
        <w:t>Essential Takeaways</w:t>
      </w:r>
      <w:r/>
      <w:r/>
    </w:p>
    <w:p>
      <w:pPr>
        <w:pStyle w:val="ListBullet"/>
        <w:spacing w:line="240" w:lineRule="auto"/>
        <w:ind w:left="720"/>
      </w:pPr>
      <w:r/>
      <w:r>
        <w:rPr>
          <w:b/>
        </w:rPr>
        <w:t>Immediate support:</w:t>
      </w:r>
      <w:r>
        <w:t xml:space="preserve"> Carson Gates publicly came out and received warm, visible backing from teammates and family, easing his fear of rejection.</w:t>
      </w:r>
      <w:r/>
    </w:p>
    <w:p>
      <w:pPr>
        <w:pStyle w:val="ListBullet"/>
        <w:spacing w:line="240" w:lineRule="auto"/>
        <w:ind w:left="720"/>
      </w:pPr>
      <w:r/>
      <w:r>
        <w:rPr>
          <w:b/>
        </w:rPr>
        <w:t>Power of small gestures:</w:t>
      </w:r>
      <w:r>
        <w:t xml:space="preserve"> Simple acts, rainbow warmups or tape on sticks, can signal belonging and shift clubhouse culture.</w:t>
      </w:r>
      <w:r/>
    </w:p>
    <w:p>
      <w:pPr>
        <w:pStyle w:val="ListBullet"/>
        <w:spacing w:line="240" w:lineRule="auto"/>
        <w:ind w:left="720"/>
      </w:pPr>
      <w:r/>
      <w:r>
        <w:rPr>
          <w:b/>
        </w:rPr>
        <w:t>League controversy:</w:t>
      </w:r>
      <w:r>
        <w:t xml:space="preserve"> Several NHL players and teams refused Pride gear this season, undermining the message of inclusion.</w:t>
      </w:r>
      <w:r/>
    </w:p>
    <w:p>
      <w:pPr>
        <w:pStyle w:val="ListBullet"/>
        <w:spacing w:line="240" w:lineRule="auto"/>
        <w:ind w:left="720"/>
      </w:pPr>
      <w:r/>
      <w:r>
        <w:rPr>
          <w:b/>
        </w:rPr>
        <w:t>Youth leadership:</w:t>
      </w:r>
      <w:r>
        <w:t xml:space="preserve"> Younger teammates, like those supporting Luke Prokop, often lead by example and can normalise allyship.</w:t>
      </w:r>
      <w:r/>
    </w:p>
    <w:p>
      <w:pPr>
        <w:pStyle w:val="ListBullet"/>
        <w:spacing w:line="240" w:lineRule="auto"/>
        <w:ind w:left="720"/>
      </w:pPr>
      <w:r/>
      <w:r>
        <w:rPr>
          <w:b/>
        </w:rPr>
        <w:t>Practical impact:</w:t>
      </w:r>
      <w:r>
        <w:t xml:space="preserve"> When teammates opt out of Pride gestures it can make closeted players feel unsafe or unwelcome.</w:t>
      </w:r>
      <w:r/>
      <w:r/>
    </w:p>
    <w:p>
      <w:pPr>
        <w:pStyle w:val="Heading2"/>
      </w:pPr>
      <w:r>
        <w:t>A coming-out that felt like relief, not drama</w:t>
      </w:r>
      <w:r/>
    </w:p>
    <w:p>
      <w:r/>
      <w:r>
        <w:t>Carson Gates’ decision to write “I am queer and I belong in hockey” landed as both personal relief and a public nudge. He admits he’d long internalised the idea that hockey was a straight sport, a feeling reinforced by slurs and casual anti-gay banter on rinks he skated as a child. The essay reads less like a confrontation and more like an honest out-loud moment, and the immediate aftermath, texts, DMs and teammates rallying, felt quietly triumphant.</w:t>
      </w:r>
      <w:r/>
    </w:p>
    <w:p>
      <w:pPr>
        <w:pStyle w:val="Heading2"/>
      </w:pPr>
      <w:r>
        <w:t>Why Pride Nights still matter, even if the NHL stumbles</w:t>
      </w:r>
      <w:r/>
    </w:p>
    <w:p>
      <w:r/>
      <w:r>
        <w:t>Pride Nights are intended as visible, public assurance that LGBTQ+ people belong in the game, but that message weakens when players or clubs refuse to participate. Major outlets reported this season that several players declined rainbow warmups and some teams pulled themed jerseys entirely, turning what should be a comforting ritual into a flashpoint. For a closeted player, seeing your sport waver on that symbol matters more than pundits might think.</w:t>
      </w:r>
      <w:r/>
    </w:p>
    <w:p>
      <w:pPr>
        <w:pStyle w:val="Heading2"/>
      </w:pPr>
      <w:r>
        <w:t>Small gestures, big signals: tape, warmups and locker-room language</w:t>
      </w:r>
      <w:r/>
    </w:p>
    <w:p>
      <w:r/>
      <w:r>
        <w:t>Gestures don’t need to be theatrical to be effective. Gates highlights how small, everyday signals from teammates can change a player’s sense of safety, whether it’s a rainbow jersey or the choice to stop using slurs. Young teams, like the one around Luke Prokop who wrapped sticks in rainbow tape, show how peer-led actions can normalise inclusion without fanfare. If you’re choosing how to show support, remember it’s the consistent, quiet stuff that often matters most.</w:t>
      </w:r>
      <w:r/>
    </w:p>
    <w:p>
      <w:pPr>
        <w:pStyle w:val="Heading2"/>
      </w:pPr>
      <w:r>
        <w:t>When refusal becomes rhetoric: religion and distraction claims</w:t>
      </w:r>
      <w:r/>
    </w:p>
    <w:p>
      <w:r/>
      <w:r>
        <w:t>Some NHL players cited personal beliefs or framed participation as a distraction; outlets including Fortune and CBS covered those deferrals, as did local reporting on teams dropping theme nights. That rhetoric can have a chilling effect in locker rooms where closeted players weigh whether they can trust colleagues. The practical takeaway: organisations and teammates who pledge inclusion need to back it up with everyday behaviour, not just one-off statements.</w:t>
      </w:r>
      <w:r/>
    </w:p>
    <w:p>
      <w:pPr>
        <w:pStyle w:val="Heading2"/>
      </w:pPr>
      <w:r>
        <w:t>How teammates can make a real difference today</w:t>
      </w:r>
      <w:r/>
    </w:p>
    <w:p>
      <w:r/>
      <w:r>
        <w:t>If you’re in a team environment and want to help, start small and stay consistent: challenge slurs when you hear them, ask what pronouns people use, and visibly back theme events. Coaches and managers can set tone by making inclusion part of routine communication rather than a one-night gesture. Gates’ story is a reminder that acceptance happens player to player, day by day.</w:t>
      </w:r>
      <w:r/>
    </w:p>
    <w:p>
      <w:r/>
      <w:r>
        <w:t>It's a small change that can make every game, and every locker room, feel a little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[7]</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9">
        <w:r>
          <w:rPr>
            <w:color w:val="0000EE"/>
            <w:u w:val="single"/>
          </w:rPr>
          <w:t>[7]</w:t>
        </w:r>
      </w:hyperlink>
      <w:r>
        <w:t xml:space="preserve">- Paragraph 4: </w:t>
      </w:r>
      <w:hyperlink r:id="rId13">
        <w:r>
          <w:rPr>
            <w:color w:val="0000EE"/>
            <w:u w:val="single"/>
          </w:rPr>
          <w:t>[6]</w:t>
        </w:r>
      </w:hyperlink>
      <w:r>
        <w:t xml:space="preserve">, </w:t>
      </w:r>
      <w:hyperlink r:id="rId12">
        <w:r>
          <w:rPr>
            <w:color w:val="0000EE"/>
            <w:u w:val="single"/>
          </w:rPr>
          <w:t>[4]</w:t>
        </w:r>
      </w:hyperlink>
      <w:r>
        <w:t xml:space="preserve">- Paragraph 5: </w:t>
      </w:r>
      <w:hyperlink r:id="rId10">
        <w:r>
          <w:rPr>
            <w:color w:val="0000EE"/>
            <w:u w:val="single"/>
          </w:rPr>
          <w:t>[2]</w:t>
        </w:r>
      </w:hyperlink>
      <w:r>
        <w:t xml:space="preserve">, </w:t>
      </w:r>
      <w:hyperlink r:id="rId9">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https://www.outsports.com/2023/4/17/23686924/carson-gates-queer-hockey-chatham-university-nhl-pride-night-gay-lgbtq/</w:t>
        </w:r>
      </w:hyperlink>
      <w:r>
        <w:t xml:space="preserve"> - Please view link - unable to able to access data</w:t>
      </w:r>
      <w:r/>
    </w:p>
    <w:p>
      <w:pPr>
        <w:pStyle w:val="ListNumber"/>
        <w:spacing w:line="240" w:lineRule="auto"/>
        <w:ind w:left="720"/>
      </w:pPr>
      <w:r/>
      <w:hyperlink r:id="rId10">
        <w:r>
          <w:rPr>
            <w:color w:val="0000EE"/>
            <w:u w:val="single"/>
          </w:rPr>
          <w:t>https://gochathamcougars.com/news/2023/6/1/mens-hockey-carson-gates-i-am-queer-and-i-belong-in-hockey.aspx</w:t>
        </w:r>
      </w:hyperlink>
      <w:r>
        <w:t xml:space="preserve"> - In this article, Carson Gates, a member of Chatham University's men's hockey team, shares his personal journey of coming out as queer. He discusses the challenges faced in a sport traditionally perceived as exclusive to straight individuals and highlights the support received from his teammates and the broader community. Gates emphasises the importance of visibility and acceptance for LGBTQ+ athletes in hockey, advocating for inclusivity and understanding within the sport.</w:t>
      </w:r>
      <w:r/>
    </w:p>
    <w:p>
      <w:pPr>
        <w:pStyle w:val="ListNumber"/>
        <w:spacing w:line="240" w:lineRule="auto"/>
        <w:ind w:left="720"/>
      </w:pPr>
      <w:r/>
      <w:hyperlink r:id="rId11">
        <w:r>
          <w:rPr>
            <w:color w:val="0000EE"/>
            <w:u w:val="single"/>
          </w:rPr>
          <w:t>https://www.boston.com/sports/nhl/2023/06/23/nhl-teams-wont-wear-theme-night-jerseys-after-players-pride-refusals-distractions/</w:t>
        </w:r>
      </w:hyperlink>
      <w:r>
        <w:t xml:space="preserve"> - This article reports on the NHL's decision to discontinue the use of special jerseys during pregame warmups for themed nights, including Pride Nights. The move follows instances where players refused to wear rainbow-coloured Pride jerseys, leading to distractions and overshadowing the intended messages of these events. The league aims to refocus on the game and the causes associated with these nights.</w:t>
      </w:r>
      <w:r/>
    </w:p>
    <w:p>
      <w:pPr>
        <w:pStyle w:val="ListNumber"/>
        <w:spacing w:line="240" w:lineRule="auto"/>
        <w:ind w:left="720"/>
      </w:pPr>
      <w:r/>
      <w:hyperlink r:id="rId12">
        <w:r>
          <w:rPr>
            <w:color w:val="0000EE"/>
            <w:u w:val="single"/>
          </w:rPr>
          <w:t>https://www.cbsnews.com/pittsburgh/news/nhl-teams-wont-wear-theme-night-jerseys-pride-refusals-distractions/</w:t>
        </w:r>
      </w:hyperlink>
      <w:r>
        <w:t xml:space="preserve"> - This piece discusses the NHL's decision to halt the use of special jerseys during pregame warmups for themed nights, such as Pride Nights. The decision comes after several players declined to wear rainbow-coloured Pride jerseys, causing distractions and detracting from the purpose of these events. The league intends to maintain the focus on the game and the causes associated with these nights.</w:t>
      </w:r>
      <w:r/>
    </w:p>
    <w:p>
      <w:pPr>
        <w:pStyle w:val="ListNumber"/>
        <w:spacing w:line="240" w:lineRule="auto"/>
        <w:ind w:left="720"/>
      </w:pPr>
      <w:r/>
      <w:hyperlink r:id="rId14">
        <w:r>
          <w:rPr>
            <w:color w:val="0000EE"/>
            <w:u w:val="single"/>
          </w:rPr>
          <w:t>https://www.ketv.com/article/nhl-teams-pride-theme-jerseys/44308898</w:t>
        </w:r>
      </w:hyperlink>
      <w:r>
        <w:t xml:space="preserve"> - This article covers the NHL's decision to stop using special jerseys during pregame warmups for themed nights, including Pride Nights. The move follows instances where players refused to wear rainbow-coloured Pride jerseys, leading to distractions and overshadowing the intended messages of these events. The league aims to refocus on the game and the causes associated with these nights.</w:t>
      </w:r>
      <w:r/>
    </w:p>
    <w:p>
      <w:pPr>
        <w:pStyle w:val="ListNumber"/>
        <w:spacing w:line="240" w:lineRule="auto"/>
        <w:ind w:left="720"/>
      </w:pPr>
      <w:r/>
      <w:hyperlink r:id="rId13">
        <w:r>
          <w:rPr>
            <w:color w:val="0000EE"/>
            <w:u w:val="single"/>
          </w:rPr>
          <w:t>https://fortune.com/2023/04/07/nhl-hockey-pride-night-rainbow-jerseys-players-refuse/</w:t>
        </w:r>
      </w:hyperlink>
      <w:r>
        <w:t xml:space="preserve"> - This article examines the controversy surrounding NHL players who refused to wear rainbow-coloured jerseys during Pride Nights. It discusses the league's response to these refusals and the broader implications for LGBTQ+ inclusion in hockey. The piece highlights the challenges faced by the NHL in balancing individual player beliefs with the league's commitment to diversity and inclusion.</w:t>
      </w:r>
      <w:r/>
    </w:p>
    <w:p>
      <w:pPr>
        <w:pStyle w:val="ListNumber"/>
        <w:spacing w:line="240" w:lineRule="auto"/>
        <w:ind w:left="720"/>
      </w:pPr>
      <w:r/>
      <w:hyperlink r:id="rId9">
        <w:r>
          <w:rPr>
            <w:color w:val="0000EE"/>
            <w:u w:val="single"/>
          </w:rPr>
          <w:t>https://www.outsports.com/2023/4/17/23686924/carson-gates-queer-hockey-chatham-university-nhl-pride-night-gay-lgbtq/</w:t>
        </w:r>
      </w:hyperlink>
      <w:r>
        <w:t xml:space="preserve"> - In this article, Carson Gates, a member of Chatham University's men's hockey team, shares his personal journey of coming out as queer. He discusses the challenges faced in a sport traditionally perceived as exclusive to straight individuals and highlights the support received from his teammates and the broader community. Gates emphasises the importance of visibility and acceptance for LGBTQ+ athletes in hockey, advocating for inclusivity and understanding within the sport.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3/4/17/23686924/carson-gates-queer-hockey-chatham-university-nhl-pride-night-gay-lgbtq/" TargetMode="External"/><Relationship Id="rId10" Type="http://schemas.openxmlformats.org/officeDocument/2006/relationships/hyperlink" Target="https://gochathamcougars.com/news/2023/6/1/mens-hockey-carson-gates-i-am-queer-and-i-belong-in-hockey.aspx" TargetMode="External"/><Relationship Id="rId11" Type="http://schemas.openxmlformats.org/officeDocument/2006/relationships/hyperlink" Target="https://www.boston.com/sports/nhl/2023/06/23/nhl-teams-wont-wear-theme-night-jerseys-after-players-pride-refusals-distractions/" TargetMode="External"/><Relationship Id="rId12" Type="http://schemas.openxmlformats.org/officeDocument/2006/relationships/hyperlink" Target="https://www.cbsnews.com/pittsburgh/news/nhl-teams-wont-wear-theme-night-jerseys-pride-refusals-distractions/" TargetMode="External"/><Relationship Id="rId13" Type="http://schemas.openxmlformats.org/officeDocument/2006/relationships/hyperlink" Target="https://fortune.com/2023/04/07/nhl-hockey-pride-night-rainbow-jerseys-players-refuse/" TargetMode="External"/><Relationship Id="rId14" Type="http://schemas.openxmlformats.org/officeDocument/2006/relationships/hyperlink" Target="https://www.ketv.com/article/nhl-teams-pride-theme-jerseys/443088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