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Monaco Pride 2026 Guide: Where to Celebrate Inclusion in the Principality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Monaco Pride 2026 , a compact, heartfelt celebration of LGBTQ+ visibility, hosted at the new Stars of Monaco on 8 July, bringing residents, workers and allies together for an evening of community, conversation and solidarity in the heart of the Principality.</w:t>
      </w:r>
      <w:r/>
    </w:p>
    <w:p>
      <w:r/>
      <w:r>
        <w:t>Essential Takeaways</w:t>
      </w:r>
      <w:r/>
      <w:r/>
    </w:p>
    <w:p>
      <w:pPr>
        <w:pStyle w:val="ListBullet"/>
        <w:spacing w:line="240" w:lineRule="auto"/>
        <w:ind w:left="720"/>
      </w:pPr>
      <w:r/>
      <w:r>
        <w:rPr>
          <w:b/>
        </w:rPr>
        <w:t>Date and place:</w:t>
      </w:r>
      <w:r>
        <w:t xml:space="preserve"> Monaco Pride takes place on Wednesday 8 July at Stars of Monaco, Quai Antoine Ier, 6–9pm, with a cash bar and limited capacity.</w:t>
      </w:r>
      <w:r/>
    </w:p>
    <w:p>
      <w:pPr>
        <w:pStyle w:val="ListBullet"/>
        <w:spacing w:line="240" w:lineRule="auto"/>
        <w:ind w:left="720"/>
      </w:pPr>
      <w:r/>
      <w:r>
        <w:rPr>
          <w:b/>
        </w:rPr>
        <w:t>Organiser:</w:t>
      </w:r>
      <w:r>
        <w:t xml:space="preserve"> Mon’Arc En Ciel, Monaco’s grassroots LGBTQIA+ association, leads the event and pushes for greater legal recognition and visibility.</w:t>
      </w:r>
      <w:r/>
    </w:p>
    <w:p>
      <w:pPr>
        <w:pStyle w:val="ListBullet"/>
        <w:spacing w:line="240" w:lineRule="auto"/>
        <w:ind w:left="720"/>
      </w:pPr>
      <w:r/>
      <w:r>
        <w:rPr>
          <w:b/>
        </w:rPr>
        <w:t>Tone:</w:t>
      </w:r>
      <w:r>
        <w:t xml:space="preserve"> Modest in scale but high in significance , intimate atmosphere, community focus, friendly crowd.</w:t>
      </w:r>
      <w:r/>
    </w:p>
    <w:p>
      <w:pPr>
        <w:pStyle w:val="ListBullet"/>
        <w:spacing w:line="240" w:lineRule="auto"/>
        <w:ind w:left="720"/>
      </w:pPr>
      <w:r/>
      <w:r>
        <w:rPr>
          <w:b/>
        </w:rPr>
        <w:t>Practical tip:</w:t>
      </w:r>
      <w:r>
        <w:t xml:space="preserve"> Reserve ahead , organisers recommend booking via Mon’Arc En Ciel because space is limited.</w:t>
      </w:r>
      <w:r/>
    </w:p>
    <w:p>
      <w:pPr>
        <w:pStyle w:val="ListBullet"/>
        <w:spacing w:line="240" w:lineRule="auto"/>
        <w:ind w:left="720"/>
      </w:pPr>
      <w:r/>
      <w:r>
        <w:rPr>
          <w:b/>
        </w:rPr>
        <w:t>Why it matters:</w:t>
      </w:r>
      <w:r>
        <w:t xml:space="preserve"> Pride serves both celebration and advocacy in a country where full legal parity still lags behind neighbouring states.</w:t>
      </w:r>
      <w:r/>
      <w:r/>
    </w:p>
    <w:p>
      <w:pPr>
        <w:pStyle w:val="Heading2"/>
      </w:pPr>
      <w:r>
        <w:t>A compact Pride with a big heart</w:t>
      </w:r>
      <w:r/>
    </w:p>
    <w:p>
      <w:r/>
      <w:r>
        <w:t>Monaco Pride might not have the marathon parades of Paris or London, but that’s part of its character , cosy, intentional and emotionally resonant. The newly rebranded Stars of Monaco on Quai Antoine Ier will host the evening, giving the gathering a sleek, central setting with a quietly festive feel. Expect intimate conversations rather than a festival frenzy, and a chance to meet long-time residents and new allies who are quietly reshaping the Principality.</w:t>
      </w:r>
      <w:r/>
    </w:p>
    <w:p>
      <w:pPr>
        <w:pStyle w:val="Heading2"/>
      </w:pPr>
      <w:r>
        <w:t>Mon’Arc En Ciel keeps the momentum going</w:t>
      </w:r>
      <w:r/>
    </w:p>
    <w:p>
      <w:r/>
      <w:r>
        <w:t>Mon’Arc En Ciel remains the engine behind Pride and broader LGBTQIA+ visibility in Monaco. The association has grown from grassroots beginnings into the main community voice, organising membership evenings, outreach and advocacy. According to local coverage, they focus on inclusion across generations , workers, retirees, families , and they’ve been steadily nudging public debate towards recognition and legal protections.</w:t>
      </w:r>
      <w:r/>
    </w:p>
    <w:p>
      <w:pPr>
        <w:pStyle w:val="Heading2"/>
      </w:pPr>
      <w:r>
        <w:t>Why Pride still matters here</w:t>
      </w:r>
      <w:r/>
    </w:p>
    <w:p>
      <w:r/>
      <w:r>
        <w:t>Monaco’s international sheen masks gaps in legal recognition compared with many European neighbours, so Pride functions as both celebration and reminder. Events like this provide a platform to talk about rights, mental health and family support, while visibly showing that LGBTQ+ people live and work in the Principality. Attendance has grown in recent years, signalling changing attitudes and a widening appetite for openness.</w:t>
      </w:r>
      <w:r/>
    </w:p>
    <w:p>
      <w:pPr>
        <w:pStyle w:val="Heading2"/>
      </w:pPr>
      <w:r>
        <w:t>What to expect on the night , practical details</w:t>
      </w:r>
      <w:r/>
    </w:p>
    <w:p>
      <w:r/>
      <w:r>
        <w:t>The gathering runs from 6pm to 9pm and is open to all; bring ID and book ahead to avoid disappointment. There will be a cash bar and limited seating, so plan to arrive early if you want a good spot. If you’re attending with children or older relatives, the intimate format makes it easier to navigate than larger festivals. And if you’re new to Monaco, it’s a friendly way to connect with local activists and allies.</w:t>
      </w:r>
      <w:r/>
    </w:p>
    <w:p>
      <w:pPr>
        <w:pStyle w:val="Heading2"/>
      </w:pPr>
      <w:r>
        <w:t>Beyond one evening: the outlook for LGBTQ+ rights in Monaco</w:t>
      </w:r>
      <w:r/>
    </w:p>
    <w:p>
      <w:r/>
      <w:r>
        <w:t>Small, focused events are part of a broader strategy: build visibility, create community, then push for policy change. Organisers and attendees see Pride as one step in a longer journey towards equal treatment. With steady engagement from residents and ongoing dialogue with decision-makers, the prospect of incremental legal advances feels realistic , but it will take persistence and civic conversation to get there.</w:t>
      </w:r>
      <w:r/>
    </w:p>
    <w:p>
      <w:r/>
      <w:r>
        <w:t>It’s a small, meaningful moment in Monaco’s calendar , worth marking on your diary and supporting if you care about inclusion.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[4]</w:t>
        </w:r>
      </w:hyperlink>
      <w:r>
        <w:t xml:space="preserve">- Paragraph 5: </w:t>
      </w:r>
      <w:hyperlink r:id="rId13">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https://riviera-buzz.com/monaco-pride-2026/</w:t>
        </w:r>
      </w:hyperlink>
      <w:r>
        <w:t xml:space="preserve"> - Please view link - unable to able to access data</w:t>
      </w:r>
      <w:r/>
    </w:p>
    <w:p>
      <w:pPr>
        <w:pStyle w:val="ListNumber"/>
        <w:spacing w:line="240" w:lineRule="auto"/>
        <w:ind w:left="720"/>
      </w:pPr>
      <w:r/>
      <w:hyperlink r:id="rId12">
        <w:r>
          <w:rPr>
            <w:color w:val="0000EE"/>
            <w:u w:val="single"/>
          </w:rPr>
          <w:t>https://www.monarcenciel.com/</w:t>
        </w:r>
      </w:hyperlink>
      <w:r>
        <w:t xml:space="preserve"> - Mon’Arc En Ciel is Monaco's first LGBTQIA+ rights association, established in April 2024. The organisation aims to amplify the voices of LGBTQIA+ individuals in Monaco, promoting equality, visibility, and inclusion. Through advocacy, community outreach, and engagement with decision-makers, Mon’Arc En Ciel works to challenge discrimination and advance equal rights for all residents, regardless of sexual orientation or gender identity. The association brings together a diverse group of supporters, including residents, workers, retirees, families, and allies, who share a common belief in dignity, respect, and legal protections for everyone.</w:t>
      </w:r>
      <w:r/>
    </w:p>
    <w:p>
      <w:pPr>
        <w:pStyle w:val="ListNumber"/>
        <w:spacing w:line="240" w:lineRule="auto"/>
        <w:ind w:left="720"/>
      </w:pPr>
      <w:r/>
      <w:hyperlink r:id="rId13">
        <w:r>
          <w:rPr>
            <w:color w:val="0000EE"/>
            <w:u w:val="single"/>
          </w:rPr>
          <w:t>https://www.monaco-tribune.com/2025/06/monarc-en-ciel-la-premiere-association-lgbtq-engagee-a-monaco/</w:t>
        </w:r>
      </w:hyperlink>
      <w:r>
        <w:t xml:space="preserve"> - Mon’Arc En Ciel, founded in April 2024, is Monaco's first LGBTQ+ association. Its mission is to provide visibility to the local LGBTQ+ community, break isolation, and foster dialogue on rights and inclusion within Monaco. The association aims to create a framework for LGBTQ+ voices, promote legislative advancements, and combat discrimination. It seeks to strengthen the local community and promote a more inclusive Principality through various projects and initiatives.</w:t>
      </w:r>
      <w:r/>
    </w:p>
    <w:p>
      <w:pPr>
        <w:pStyle w:val="ListNumber"/>
        <w:spacing w:line="240" w:lineRule="auto"/>
        <w:ind w:left="720"/>
      </w:pPr>
      <w:r/>
      <w:hyperlink r:id="rId10">
        <w:r>
          <w:rPr>
            <w:color w:val="0000EE"/>
            <w:u w:val="single"/>
          </w:rPr>
          <w:t>https://monacolife.net/monaco-pride-2026-to-be-held-at-new-stars-of-monaco-in-july/</w:t>
        </w:r>
      </w:hyperlink>
      <w:r>
        <w:t xml:space="preserve"> - Monaco Pride 2026 is scheduled for Wednesday, 8 July, at Stars of Monaco, formerly known as Marius, on Quai Antoine Ier. The event, running from 6 pm to 9 pm, is open to all and aims to celebrate equality, inclusion, and solidarity within the LGBTQ+ community. A cash bar will be available, and attendees are encouraged to confirm their presence in advance by contacting Mon’Arc En Ciel at monarcenciel@monaco.mc.</w:t>
      </w:r>
      <w:r/>
    </w:p>
    <w:p>
      <w:pPr>
        <w:pStyle w:val="ListNumber"/>
        <w:spacing w:line="240" w:lineRule="auto"/>
        <w:ind w:left="720"/>
      </w:pPr>
      <w:r/>
      <w:hyperlink r:id="rId15">
        <w:r>
          <w:rPr>
            <w:color w:val="0000EE"/>
            <w:u w:val="single"/>
          </w:rPr>
          <w:t>https://www.gayfrenchriviera.com/</w:t>
        </w:r>
      </w:hyperlink>
      <w:r>
        <w:t xml:space="preserve"> - Gay French Riviera is a platform dedicated to LGBTQ+ events and news in the French Riviera. It provides information on various events, including Monaco Pride 2026, and highlights the significance of such gatherings in promoting visibility, inclusion, and equality within the community. The platform serves as a resource for residents and visitors seeking information on LGBTQ+ activities and initiatives in the region.</w:t>
      </w:r>
      <w:r/>
    </w:p>
    <w:p>
      <w:pPr>
        <w:pStyle w:val="ListNumber"/>
        <w:spacing w:line="240" w:lineRule="auto"/>
        <w:ind w:left="720"/>
      </w:pPr>
      <w:r/>
      <w:hyperlink r:id="rId11">
        <w:r>
          <w:rPr>
            <w:color w:val="0000EE"/>
            <w:u w:val="single"/>
          </w:rPr>
          <w:t>https://www.monaco-tribune.com/en/2025/07/monaco-pride-2025-200-participants-celebrate-lgbtqia-community/</w:t>
        </w:r>
      </w:hyperlink>
      <w:r>
        <w:t xml:space="preserve"> - The fourth edition of Monaco Pride took place at Le Marius on 10 July 2025, drawing a diverse audience and highlighting growing support for LGBTQIA+ rights in the Principality. The event featured music by Fat Cat Hackett and was attended by leading figures from the government, banking, and voluntary sectors. Co-founders Lorenzo Turco, Hervé Aeschbach, and Annette Anderson expressed gratitude to attendees for supporting the LGBTQIA+ community.</w:t>
      </w:r>
      <w:r/>
    </w:p>
    <w:p>
      <w:pPr>
        <w:pStyle w:val="ListNumber"/>
        <w:spacing w:line="240" w:lineRule="auto"/>
        <w:ind w:left="720"/>
      </w:pPr>
      <w:r/>
      <w:hyperlink r:id="rId14">
        <w:r>
          <w:rPr>
            <w:color w:val="0000EE"/>
            <w:u w:val="single"/>
          </w:rPr>
          <w:t>https://www.monaco-tribune.com/en/2024/09/monarc-en-ciel-organises-membership-evening-for-lgbtqi-community/</w:t>
        </w:r>
      </w:hyperlink>
      <w:r>
        <w:t xml:space="preserve"> - Mon’Arc En Ciel, Monaco's first LGBTQI+ association, organised a membership evening on 26 September 2024 at Le Rouge et le Blanc wine bar. The event aimed to provide information about the organisation's work, foster connections among members, and promote inclusivity within the community. Attendees enjoyed music, free tapas, and the opportunity to join the association, participate in exclusive events, and support LGBTQI+ causes in Monaco.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iviera-buzz.com/monaco-pride-2026/" TargetMode="External"/><Relationship Id="rId10" Type="http://schemas.openxmlformats.org/officeDocument/2006/relationships/hyperlink" Target="https://monacolife.net/monaco-pride-2026-to-be-held-at-new-stars-of-monaco-in-july/" TargetMode="External"/><Relationship Id="rId11" Type="http://schemas.openxmlformats.org/officeDocument/2006/relationships/hyperlink" Target="https://www.monaco-tribune.com/en/2025/07/monaco-pride-2025-200-participants-celebrate-lgbtqia-community/" TargetMode="External"/><Relationship Id="rId12" Type="http://schemas.openxmlformats.org/officeDocument/2006/relationships/hyperlink" Target="https://www.monarcenciel.com/" TargetMode="External"/><Relationship Id="rId13" Type="http://schemas.openxmlformats.org/officeDocument/2006/relationships/hyperlink" Target="https://www.monaco-tribune.com/2025/06/monarc-en-ciel-la-premiere-association-lgbtq-engagee-a-monaco/" TargetMode="External"/><Relationship Id="rId14" Type="http://schemas.openxmlformats.org/officeDocument/2006/relationships/hyperlink" Target="https://www.monaco-tribune.com/en/2024/09/monarc-en-ciel-organises-membership-evening-for-lgbtqi-community/" TargetMode="External"/><Relationship Id="rId15" Type="http://schemas.openxmlformats.org/officeDocument/2006/relationships/hyperlink" Target="https://www.gayfrenchrivier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