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Country Songs and How They're Changing the Genre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tuning into a growing playlist: queer voices are reshaping country music, telling personal stories from alt-country honky‑tonks to mainstream charts, and giving LGBTQ+ listeners songs that finally sound like them.</w:t>
      </w:r>
      <w:r/>
    </w:p>
    <w:p>
      <w:r/>
      <w:r>
        <w:t>Essential Takeaways</w:t>
      </w:r>
      <w:r/>
      <w:r/>
    </w:p>
    <w:p>
      <w:pPr>
        <w:pStyle w:val="ListBullet"/>
        <w:spacing w:line="240" w:lineRule="auto"/>
        <w:ind w:left="720"/>
      </w:pPr>
      <w:r/>
      <w:r>
        <w:rPr>
          <w:b/>
        </w:rPr>
        <w:t>Historic roots:</w:t>
      </w:r>
      <w:r>
        <w:t xml:space="preserve"> queer perspectives in country trace back decades, with early recordings and pioneering acts that quietly pushed boundaries.</w:t>
      </w:r>
      <w:r/>
    </w:p>
    <w:p>
      <w:pPr>
        <w:pStyle w:val="ListBullet"/>
        <w:spacing w:line="240" w:lineRule="auto"/>
        <w:ind w:left="720"/>
      </w:pPr>
      <w:r/>
      <w:r>
        <w:rPr>
          <w:b/>
        </w:rPr>
        <w:t>Visibility rising:</w:t>
      </w:r>
      <w:r>
        <w:t xml:space="preserve"> mainstream names and rising stars alike are bringing LGBTQ+ narratives to fiddle-driven, folk and pop-country audiences.</w:t>
      </w:r>
      <w:r/>
    </w:p>
    <w:p>
      <w:pPr>
        <w:pStyle w:val="ListBullet"/>
        <w:spacing w:line="240" w:lineRule="auto"/>
        <w:ind w:left="720"/>
      </w:pPr>
      <w:r/>
      <w:r>
        <w:rPr>
          <w:b/>
        </w:rPr>
        <w:t>Sound variety:</w:t>
      </w:r>
      <w:r>
        <w:t xml:space="preserve"> expect everything from stripped folk confessionals to upbeat, radio-ready country-pop with a queer lens.</w:t>
      </w:r>
      <w:r/>
    </w:p>
    <w:p>
      <w:pPr>
        <w:pStyle w:val="ListBullet"/>
        <w:spacing w:line="240" w:lineRule="auto"/>
        <w:ind w:left="720"/>
      </w:pPr>
      <w:r/>
      <w:r>
        <w:rPr>
          <w:b/>
        </w:rPr>
        <w:t>Practical pick:</w:t>
      </w:r>
      <w:r>
        <w:t xml:space="preserve"> look for artists’ own coming‑out stories in bios or interviews to find authentic LGBTQ+ perspectives.</w:t>
      </w:r>
      <w:r/>
    </w:p>
    <w:p>
      <w:pPr>
        <w:pStyle w:val="ListBullet"/>
        <w:spacing w:line="240" w:lineRule="auto"/>
        <w:ind w:left="720"/>
      </w:pPr>
      <w:r/>
      <w:r>
        <w:rPr>
          <w:b/>
        </w:rPr>
        <w:t>Listening note:</w:t>
      </w:r>
      <w:r>
        <w:t xml:space="preserve"> some songs are subtle and poetic, others direct and defiant, both matter for representation and relatability.</w:t>
      </w:r>
      <w:r/>
      <w:r/>
    </w:p>
    <w:p>
      <w:pPr>
        <w:pStyle w:val="Heading2"/>
      </w:pPr>
      <w:r>
        <w:t>Why this matters now: queer country is finally out of the shadows</w:t>
      </w:r>
      <w:r/>
    </w:p>
    <w:p>
      <w:r/>
      <w:r>
        <w:t>Country music has always had stories at its heart, and those stories are getting broader and more honest. According to reporting and long-form features, queer voices in the genre have been present for decades but often sidelined or coded. Now, visibility is growing, and fans notice the difference in the way songs talk about love, identity and home. For listeners who’ve felt unseen, that shift can feel like a small revolution, warm and overdue.</w:t>
      </w:r>
      <w:r/>
    </w:p>
    <w:p>
      <w:pPr>
        <w:pStyle w:val="Heading2"/>
      </w:pPr>
      <w:r>
        <w:t>A quick history: pioneers who made space</w:t>
      </w:r>
      <w:r/>
    </w:p>
    <w:p>
      <w:r/>
      <w:r>
        <w:t>The queer thread in country isn’t new. Acts and recordings going back to the mid‑20th century and beyond laid groundwork, from early coded tracks to artists who lived openly despite the odds. Historic examples and dedicated early albums created an archive that modern artists draw on. Understanding that lineage helps you hear how contemporary songs aren’t just trendy, they’re part of a longer, meaningful tradition.</w:t>
      </w:r>
      <w:r/>
    </w:p>
    <w:p>
      <w:pPr>
        <w:pStyle w:val="Heading2"/>
      </w:pPr>
      <w:r>
        <w:t>Who’s changing the mainstream, and how they sound</w:t>
      </w:r>
      <w:r/>
    </w:p>
    <w:p>
      <w:r/>
      <w:r>
        <w:t>Names you’ve heard, artists who have publicly come out, help normalise queer experience in country radio rotation. At the same time, breakout figures from adjacent scenes and alt‑country bring different sonic textures: folk intimacy, alt‑country grit, and polished country‑pop. That variety means your playlist can move from a quiet, aching ballad to a big-hearted singalong without losing the queer perspective that ties it together.</w:t>
      </w:r>
      <w:r/>
    </w:p>
    <w:p>
      <w:pPr>
        <w:pStyle w:val="Heading2"/>
      </w:pPr>
      <w:r>
        <w:t>How to build a playlist that really reflects LGBTQ+ country</w:t>
      </w:r>
      <w:r/>
    </w:p>
    <w:p>
      <w:r/>
      <w:r>
        <w:t>Start with the confirmed queer artists, look up interviews or artist bios if you want authenticity. Then add legacy tracks that speak to queer experience and newer songs from allies and collaborators. Mix moods: a few reflective songs for late drives, a handful of upbeat anthems for the day your life feels celebratory, and a couple of storytelling tunes that unpack identity slowly. If you enjoy liner notes, check streaming playlists or curated lists from respected music outlets for recommended tracks.</w:t>
      </w:r>
      <w:r/>
    </w:p>
    <w:p>
      <w:pPr>
        <w:pStyle w:val="Heading2"/>
      </w:pPr>
      <w:r>
        <w:t>What to look for live and in festivals</w:t>
      </w:r>
      <w:r/>
    </w:p>
    <w:p>
      <w:r/>
      <w:r>
        <w:t>Festival lineups and local gigs are changing too; queer country performers are appearing on stages once closed to them. When you go to shows notice the crowd reactions and the banter between songs, those small moments tell you a lot about acceptance and resonance. If you want to support emerging queer country artists, buy merch at the venue or follow their socials, direct support makes a difference in a touring artist’s life.</w:t>
      </w:r>
      <w:r/>
    </w:p>
    <w:p>
      <w:r/>
      <w:r>
        <w:t>It's a small change in tone that makes a big difference to listeners: country that finally includes you feels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[6]</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5">
        <w:r>
          <w:rPr>
            <w:color w:val="0000EE"/>
            <w:u w:val="single"/>
          </w:rPr>
          <w:t>[3]</w:t>
        </w:r>
      </w:hyperlink>
      <w:r>
        <w:t xml:space="preserve">- Paragraph 5: </w:t>
      </w:r>
      <w:hyperlink r:id="rId15">
        <w:r>
          <w:rPr>
            <w:color w:val="0000EE"/>
            <w:u w:val="single"/>
          </w:rPr>
          <w:t>[3]</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https://theboot.com/ixp/204/p/lgbtq-country-songs/</w:t>
        </w:r>
      </w:hyperlink>
      <w:r>
        <w:t xml:space="preserve"> - Please view link - unable to able to access data</w:t>
      </w:r>
      <w:r/>
    </w:p>
    <w:p>
      <w:pPr>
        <w:pStyle w:val="ListNumber"/>
        <w:spacing w:line="240" w:lineRule="auto"/>
        <w:ind w:left="720"/>
      </w:pPr>
      <w:r/>
      <w:hyperlink r:id="rId10">
        <w:r>
          <w:rPr>
            <w:color w:val="0000EE"/>
            <w:u w:val="single"/>
          </w:rPr>
          <w:t>https://en.wikipedia.org/wiki/LGBTQ_representation_in_country_music</w:t>
        </w:r>
      </w:hyperlink>
      <w:r>
        <w:t xml:space="preserve"> - This Wikipedia article provides an overview of LGBTQ+ representation in country music, detailing the history and evolution of openly queer artists within the genre. It highlights pioneering figures such as Patrick Haggerty of Lavender Country, who released the first openly gay country album in 1973. The article also discusses the increasing visibility of LGBTQ+ artists in recent years, including Brandi Carlile, Lil Nas X, and T.J. Osborne, and the challenges they face in a traditionally conservative industry.</w:t>
      </w:r>
      <w:r/>
    </w:p>
    <w:p>
      <w:pPr>
        <w:pStyle w:val="ListNumber"/>
        <w:spacing w:line="240" w:lineRule="auto"/>
        <w:ind w:left="720"/>
      </w:pPr>
      <w:r/>
      <w:hyperlink r:id="rId15">
        <w:r>
          <w:rPr>
            <w:color w:val="0000EE"/>
            <w:u w:val="single"/>
          </w:rPr>
          <w:t>https://www.axios.com/local/nashville/2022/06/09/lgbtq-country-music-cma-fest-nashville</w:t>
        </w:r>
      </w:hyperlink>
      <w:r>
        <w:t xml:space="preserve"> - This Axios article reports on a groundbreaking event at the 2022 CMA Fest in Nashville, which highlighted and celebrated LGBTQ+ country artists. Supported by major country music institutions like the Country Music Association (CMA) and CMT, the event aimed to provide a platform for diverse voices in a genre where such representation has been historically limited. Prominent LGBTQ+ country figures, including Chely Wright and Ty Herndon, have become advocates for increased visibility and inclusion.</w:t>
      </w:r>
      <w:r/>
    </w:p>
    <w:p>
      <w:pPr>
        <w:pStyle w:val="ListNumber"/>
        <w:spacing w:line="240" w:lineRule="auto"/>
        <w:ind w:left="720"/>
      </w:pPr>
      <w:r/>
      <w:hyperlink r:id="rId14">
        <w:r>
          <w:rPr>
            <w:color w:val="0000EE"/>
            <w:u w:val="single"/>
          </w:rPr>
          <w:t>https://www.amazon.com/playlists/B0C6VJFSL1</w:t>
        </w:r>
      </w:hyperlink>
      <w:r>
        <w:t xml:space="preserve"> - Amazon Music's 'Pride &amp; Country' playlist celebrates LGBTQIA+ members and allies within the country music community. Curated by Amazon Music, the playlist features 62 songs spanning 3 hours and 37 minutes, showcasing a diverse range of artists and perspectives. This compilation underscores the growing inclusivity and representation of LGBTQ+ individuals in country music, offering listeners a curated selection of tracks that reflect the community's experiences and contributions to the genre.</w:t>
      </w:r>
      <w:r/>
    </w:p>
    <w:p>
      <w:pPr>
        <w:pStyle w:val="ListNumber"/>
        <w:spacing w:line="240" w:lineRule="auto"/>
        <w:ind w:left="720"/>
      </w:pPr>
      <w:r/>
      <w:hyperlink r:id="rId13">
        <w:r>
          <w:rPr>
            <w:color w:val="0000EE"/>
            <w:u w:val="single"/>
          </w:rPr>
          <w:t>https://en.wikipedia.org/wiki/Maren_Morris</w:t>
        </w:r>
      </w:hyperlink>
      <w:r>
        <w:t xml:space="preserve"> - This Wikipedia article provides a comprehensive profile of country music artist Maren Morris, detailing her career achievements and personal life. It notes that Morris came out as bisexual on June 9, 2024, marking a significant moment in her career and in the broader context of LGBTQ+ representation in country music. The article also highlights her collaborations with other artists and her impact on the genre, emphasizing her role in challenging traditional norms and advocating for inclusivity.</w:t>
      </w:r>
      <w:r/>
    </w:p>
    <w:p>
      <w:pPr>
        <w:pStyle w:val="ListNumber"/>
        <w:spacing w:line="240" w:lineRule="auto"/>
        <w:ind w:left="720"/>
      </w:pPr>
      <w:r/>
      <w:hyperlink r:id="rId11">
        <w:r>
          <w:rPr>
            <w:color w:val="0000EE"/>
            <w:u w:val="single"/>
          </w:rPr>
          <w:t>https://abcnews.go.com/GMA/Culture/lgbtq-country-singers-breaking-system-increasing-visibility-genre/story?id=111194727</w:t>
        </w:r>
      </w:hyperlink>
      <w:r>
        <w:t xml:space="preserve"> - This ABC News article discusses the increasing visibility of LGBTQ+ country singers and their efforts to 'break down the system' within the genre. It features insights from artists like Orville Peck, Brandi Carlile, and T.J. Osborne, who are challenging traditional norms and advocating for greater representation. The article highlights the progress made in recent years, noting that while LGBTQ+ artists are more visible than ever, they are still awaiting their true breakout moment in a genre that has been historically conservative.</w:t>
      </w:r>
      <w:r/>
    </w:p>
    <w:p>
      <w:pPr>
        <w:pStyle w:val="ListNumber"/>
        <w:spacing w:line="240" w:lineRule="auto"/>
        <w:ind w:left="720"/>
      </w:pPr>
      <w:r/>
      <w:hyperlink r:id="rId12">
        <w:r>
          <w:rPr>
            <w:color w:val="0000EE"/>
            <w:u w:val="single"/>
          </w:rPr>
          <w:t>https://en.wikipedia.org/wiki/The_Giver_(song)</w:t>
        </w:r>
      </w:hyperlink>
      <w:r>
        <w:t xml:space="preserve"> - This Wikipedia article provides information about the song 'The Giver' by Chappell Roan, released in 2025. The track is noted for its candid and direct approach to lesbian intimacy, marking a significant contribution to LGBTQ+ representation in country music. Critics have praised the song for its assertiveness and its role in challenging traditional norms within the genre. The article also discusses the song's reception and its impact on the broader conversation about inclusivity in country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oot.com/ixp/204/p/lgbtq-country-songs/" TargetMode="External"/><Relationship Id="rId10" Type="http://schemas.openxmlformats.org/officeDocument/2006/relationships/hyperlink" Target="https://en.wikipedia.org/wiki/LGBTQ_representation_in_country_music" TargetMode="External"/><Relationship Id="rId11" Type="http://schemas.openxmlformats.org/officeDocument/2006/relationships/hyperlink" Target="https://abcnews.go.com/GMA/Culture/lgbtq-country-singers-breaking-system-increasing-visibility-genre/story?id=111194727" TargetMode="External"/><Relationship Id="rId12" Type="http://schemas.openxmlformats.org/officeDocument/2006/relationships/hyperlink" Target="https://en.wikipedia.org/wiki/The_Giver_(song)" TargetMode="External"/><Relationship Id="rId13" Type="http://schemas.openxmlformats.org/officeDocument/2006/relationships/hyperlink" Target="https://en.wikipedia.org/wiki/Maren_Morris" TargetMode="External"/><Relationship Id="rId14" Type="http://schemas.openxmlformats.org/officeDocument/2006/relationships/hyperlink" Target="https://www.amazon.com/playlists/B0C6VJFSL1" TargetMode="External"/><Relationship Id="rId15" Type="http://schemas.openxmlformats.org/officeDocument/2006/relationships/hyperlink" Target="https://www.axios.com/local/nashville/2022/06/09/lgbtq-country-music-cma-fest-nashvi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