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on Romeo Beckham: Breakup, family drama and what it means for his public image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gossip-watchers are fixated on Romeo Beckham after reports of his split with Kim Turnbull , the story matters because it’s wrapped up in wider Beckham family tensions, fashion moments and public scrutiny that shape how young celebs grow up in front of us.</w:t>
      </w:r>
      <w:r/>
    </w:p>
    <w:p>
      <w:r/>
      <w:r>
        <w:t>Essential Takeaways</w:t>
      </w:r>
      <w:r/>
      <w:r/>
    </w:p>
    <w:p>
      <w:pPr>
        <w:pStyle w:val="ListBullet"/>
        <w:spacing w:line="240" w:lineRule="auto"/>
        <w:ind w:left="720"/>
      </w:pPr>
      <w:r/>
      <w:r>
        <w:rPr>
          <w:b/>
        </w:rPr>
        <w:t>Confirmed split:</w:t>
      </w:r>
      <w:r>
        <w:t xml:space="preserve"> Multiple outlets report Romeo Beckham and Kim Turnbull have ended their relationship; sources describe tense family dynamics.</w:t>
      </w:r>
      <w:r/>
    </w:p>
    <w:p>
      <w:pPr>
        <w:pStyle w:val="ListBullet"/>
        <w:spacing w:line="240" w:lineRule="auto"/>
        <w:ind w:left="720"/>
      </w:pPr>
      <w:r/>
      <w:r>
        <w:rPr>
          <w:b/>
        </w:rPr>
        <w:t>Family backdrop:</w:t>
      </w:r>
      <w:r>
        <w:t xml:space="preserve"> Coverage links the breakup to a broader Beckham family feud, which has drawn public attention and social-media scrutiny.</w:t>
      </w:r>
      <w:r/>
    </w:p>
    <w:p>
      <w:pPr>
        <w:pStyle w:val="ListBullet"/>
        <w:spacing w:line="240" w:lineRule="auto"/>
        <w:ind w:left="720"/>
      </w:pPr>
      <w:r/>
      <w:r>
        <w:rPr>
          <w:b/>
        </w:rPr>
        <w:t>Public image cues:</w:t>
      </w:r>
      <w:r>
        <w:t xml:space="preserve"> Romeo’s style choices and past high-profile relationships add context , his wardrobe and former romances keep fans engaged.</w:t>
      </w:r>
      <w:r/>
    </w:p>
    <w:p>
      <w:pPr>
        <w:pStyle w:val="ListBullet"/>
        <w:spacing w:line="240" w:lineRule="auto"/>
        <w:ind w:left="720"/>
      </w:pPr>
      <w:r/>
      <w:r>
        <w:rPr>
          <w:b/>
        </w:rPr>
        <w:t>Emotional tone:</w:t>
      </w:r>
      <w:r>
        <w:t xml:space="preserve"> Reports suggest awkward, private fallout rather than scandalous allegations; the split feels more personal than performative.</w:t>
      </w:r>
      <w:r/>
    </w:p>
    <w:p>
      <w:pPr>
        <w:pStyle w:val="ListBullet"/>
        <w:spacing w:line="240" w:lineRule="auto"/>
        <w:ind w:left="720"/>
      </w:pPr>
      <w:r/>
      <w:r>
        <w:rPr>
          <w:b/>
        </w:rPr>
        <w:t>Practical note:</w:t>
      </w:r>
      <w:r>
        <w:t xml:space="preserve"> For fans, this is a reminder that celebrity relationships are reported through fragmented sources , treat early headlines as evolving.</w:t>
      </w:r>
      <w:r/>
      <w:r/>
    </w:p>
    <w:p>
      <w:pPr>
        <w:pStyle w:val="Heading2"/>
      </w:pPr>
      <w:r>
        <w:t>What happened: a split amid family tension</w:t>
      </w:r>
      <w:r/>
    </w:p>
    <w:p>
      <w:r/>
      <w:r>
        <w:t>Romeo Beckham and Kim Turnbull’s breakup landed across celebrity sites this week, with outlets saying the split unfolded while the Beckham family was dealing with its own public disagreements. The initial headlines focused on the couple’s decision to part ways and tied that choice to stressors coming from within the family circle. It’s the kind of story that feels intimate, even though we’re seeing it through press statements and unnamed sources.</w:t>
      </w:r>
      <w:r/>
    </w:p>
    <w:p>
      <w:r/>
      <w:r>
        <w:t>According to the reporting, the split isn’t being framed as a messy tabloid fight with allegations flying , it’s more about accumulated pressure and family dynamics. That context matters because it changes how you read the coverage; this isn’t just “another celeb break-up” but an episode in a larger public narrative about one of Britain’s most scrutinised families. For observers, the human detail , weariness, strained relationships, private conversations , is what sticks.</w:t>
      </w:r>
      <w:r/>
    </w:p>
    <w:p>
      <w:pPr>
        <w:pStyle w:val="Heading2"/>
      </w:pPr>
      <w:r>
        <w:t>Why the family feud matters to Romeo’s public life</w:t>
      </w:r>
      <w:r/>
    </w:p>
    <w:p>
      <w:r/>
      <w:r>
        <w:t>Public spats within a famous family rub off on its younger members, and Romeo is no exception. Journalists and commentators are treating the couple’s breakup as part of a ripple effect from a broader Beckham dispute. When a family’s disagreements are reported repeatedly, every relationship, outfit and social post gets picked apart for meaning.</w:t>
      </w:r>
      <w:r/>
    </w:p>
    <w:p>
      <w:r/>
      <w:r>
        <w:t>That creates a higher-pressure environment for Romeo. He’s still young, and the media machinery around his surname magnifies private moments into trends. If you follow celebrity culture, this is a reminder: personal choices become public property when your last name carries brand value. Fans sometimes forget that teenagers and twenties-year-olds in famous families are still figuring things out.</w:t>
      </w:r>
      <w:r/>
    </w:p>
    <w:p>
      <w:pPr>
        <w:pStyle w:val="Heading2"/>
      </w:pPr>
      <w:r>
        <w:t>Style, past relationships and how they change the narrative</w:t>
      </w:r>
      <w:r/>
    </w:p>
    <w:p>
      <w:r/>
      <w:r>
        <w:t>Romeo’s style and his dating history feed into the story regardless of the breakup’s specifics. Coverage of his outfits and past long-term relationship with model Mia Regan , plus the high-fashion moments that often go viral , mean every public move is read for signals. A wardrobe glitch or an avant-garde sneaker moment can be amplified into commentary about mood or intent.</w:t>
      </w:r>
      <w:r/>
    </w:p>
    <w:p>
      <w:r/>
      <w:r>
        <w:t>That’s worth noting for readers who might conflate aesthetic choices with emotional states. Clothing and social-media posts give fans something concrete to discuss, but they’re not a substitute for direct statements from the people involved. If you want to follow a story like this responsibly, keep an eye on confirmed statements from the parties and reputable outlets rather than reading too much into a jacket or an Instagram caption.</w:t>
      </w:r>
      <w:r/>
    </w:p>
    <w:p>
      <w:pPr>
        <w:pStyle w:val="Heading2"/>
      </w:pPr>
      <w:r>
        <w:t>How outlets covered it , trends in celebrity reporting</w:t>
      </w:r>
      <w:r/>
    </w:p>
    <w:p>
      <w:r/>
      <w:r>
        <w:t>Different outlets leaned into different angles: some emphasised the interpersonal and family-drama elements, while others highlighted timeline and fashion. That variety shows how celebrity reporting packages the same facts for different audiences. Tabloid-style pieces chase the salacious detail; lifestyle outlets foreground context and what it means for a person’s public image.</w:t>
      </w:r>
      <w:r/>
    </w:p>
    <w:p>
      <w:r/>
      <w:r>
        <w:t>For consumers of celebrity news, that’s a useful signal: pick sources that match the kind of coverage you want. If you prefer background and nuance, choose outlets that explain motive and timeline. If you want bite-sized gossip, the tabloids will give you that, but take it with a pinch of salt.</w:t>
      </w:r>
      <w:r/>
    </w:p>
    <w:p>
      <w:pPr>
        <w:pStyle w:val="Heading2"/>
      </w:pPr>
      <w:r>
        <w:t>What fans should remember , privacy, perspective and patience</w:t>
      </w:r>
      <w:r/>
    </w:p>
    <w:p>
      <w:r/>
      <w:r>
        <w:t>At the end of the day, this is a personal break-up. Romeo is navigating public adulthood under intense scrutiny, and that’s not easy. Fans can stay supportive without turning private pain into entertainment. Wait for verified statements, respect boundaries, and remember that family rows and splits rarely reduce to neat narratives.</w:t>
      </w:r>
      <w:r/>
    </w:p>
    <w:p>
      <w:r/>
      <w:r>
        <w:t>It’s a small change in a very public life, and it may settle down faster than the headlines suggest.</w:t>
      </w:r>
      <w:r/>
    </w:p>
    <w:p>
      <w:r/>
      <w:r>
        <w:t>It's a reminder that being in the spotlight complicates everyday heartbreaks , and to be gentle with people you feel you know.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https://meaws.com/news/romeo-beckham-s-break-max-small-s-boots-john/104078</w:t>
        </w:r>
      </w:hyperlink>
      <w:r>
        <w:t xml:space="preserve"> - Please view link - unable to able to access data</w:t>
      </w:r>
      <w:r/>
    </w:p>
    <w:p>
      <w:pPr>
        <w:pStyle w:val="ListNumber"/>
        <w:spacing w:line="240" w:lineRule="auto"/>
        <w:ind w:left="720"/>
      </w:pPr>
      <w:r/>
      <w:hyperlink r:id="rId10">
        <w:r>
          <w:rPr>
            <w:color w:val="0000EE"/>
            <w:u w:val="single"/>
          </w:rPr>
          <w:t>https://www.tmz.com/2025/06/04/romeo-beckham-kim-turnbull-break-up-amid-drama-with-brother-brooklyn/</w:t>
        </w:r>
      </w:hyperlink>
      <w:r>
        <w:t xml:space="preserve"> - Romeo Beckham and Kim Turnbull have ended their relationship amid tensions within the Beckham family. The breakup follows a period of estrangement between Romeo and his brother, Brooklyn Beckham, who disapproved of Kim's involvement with Romeo. The family dynamics have been strained, with Brooklyn and his wife, Nicola Peltz, choosing to avoid family gatherings where Kim was present. The situation has led to a significant rift within the Beckham family, with Romeo and Kim's split potentially paving the way for reconciliation between Romeo and Brooklyn.</w:t>
      </w:r>
      <w:r/>
    </w:p>
    <w:p>
      <w:pPr>
        <w:pStyle w:val="ListNumber"/>
        <w:spacing w:line="240" w:lineRule="auto"/>
        <w:ind w:left="720"/>
      </w:pPr>
      <w:r/>
      <w:hyperlink r:id="rId11">
        <w:r>
          <w:rPr>
            <w:color w:val="0000EE"/>
            <w:u w:val="single"/>
          </w:rPr>
          <w:t>https://www.usmagazine.com/celebrity-news/news/romeo-beckham-and-kim-turnbull-split-amid-beckham-family-drama/</w:t>
        </w:r>
      </w:hyperlink>
      <w:r>
        <w:t xml:space="preserve"> - Romeo Beckham and Kim Turnbull have ended their seven-month relationship amid ongoing family tensions. The breakup occurred shortly after attending David Beckham's 50th birthday party, where Romeo's brother, Brooklyn, and his wife, Nicola Peltz, chose to skip the event to avoid interacting with Romeo and Kim. This decision has intensified speculation about a feud within the Beckham family, highlighting the complexities of family dynamics and personal relationships.</w:t>
      </w:r>
      <w:r/>
    </w:p>
    <w:p>
      <w:pPr>
        <w:pStyle w:val="ListNumber"/>
        <w:spacing w:line="240" w:lineRule="auto"/>
        <w:ind w:left="720"/>
      </w:pPr>
      <w:r/>
      <w:hyperlink r:id="rId12">
        <w:r>
          <w:rPr>
            <w:color w:val="0000EE"/>
            <w:u w:val="single"/>
          </w:rPr>
          <w:t>https://www.eonline.com/news/1418346/romeo-beckham-kim-turnbull-break-up-amid-family-feud/</w:t>
        </w:r>
      </w:hyperlink>
      <w:r>
        <w:t xml:space="preserve"> - Romeo Beckham and Kim Turnbull have ended their relationship after seven months, coinciding with reported tensions within the Beckham family. The couple attended David Beckham's 50th birthday party together, but Romeo's brother, Brooklyn, and his wife, Nicola Peltz, chose to skip the event to avoid interacting with Romeo and Kim. This decision has fueled ongoing speculation about a feud within the family, highlighting the complexities of family dynamics and personal relationships.</w:t>
      </w:r>
      <w:r/>
    </w:p>
    <w:p>
      <w:pPr>
        <w:pStyle w:val="ListNumber"/>
        <w:spacing w:line="240" w:lineRule="auto"/>
        <w:ind w:left="720"/>
      </w:pPr>
      <w:r/>
      <w:hyperlink r:id="rId13">
        <w:r>
          <w:rPr>
            <w:color w:val="0000EE"/>
            <w:u w:val="single"/>
          </w:rPr>
          <w:t>https://www.etonline.com/romeo-beckham-and-mia-regan-break-up-after-5-years-of-dating-220463</w:t>
        </w:r>
      </w:hyperlink>
      <w:r>
        <w:t xml:space="preserve"> - Romeo Beckham and Mia Regan have ended their five-year relationship. Romeo announced the split on Instagram, expressing mutual respect and a strong friendship despite the breakup. Mia echoed similar sentiments, highlighting their long-standing bond since they were 16. The couple's decision to part ways marks the end of a significant chapter in their lives, with both expressing gratitude for their shared experiences and commitment to maintaining a positive relationship moving forward.</w:t>
      </w:r>
      <w:r/>
    </w:p>
    <w:p>
      <w:pPr>
        <w:pStyle w:val="ListNumber"/>
        <w:spacing w:line="240" w:lineRule="auto"/>
        <w:ind w:left="720"/>
      </w:pPr>
      <w:r/>
      <w:hyperlink r:id="rId15">
        <w:r>
          <w:rPr>
            <w:color w:val="0000EE"/>
            <w:u w:val="single"/>
          </w:rPr>
          <w:t>https://www.si.com/fannation/sneakers/news/odell-beckham-jr-wears-custom-chrome-hearts-cleats</w:t>
        </w:r>
      </w:hyperlink>
      <w:r>
        <w:t xml:space="preserve"> - Odell Beckham Jr. wore custom Chrome Hearts cleats during a preseason game, concealing the Nike Swoosh logos. This move comes amid a legal dispute between Beckham and Nike, where he alleges the brand withheld at least $20 million in back salary and royalties. Despite the ongoing litigation, Beckham chose to wear Nike cleats on the field, showcasing his unique style and making a statement regarding his current relationship with the brand.</w:t>
      </w:r>
      <w:r/>
    </w:p>
    <w:p>
      <w:pPr>
        <w:pStyle w:val="ListNumber"/>
        <w:spacing w:line="240" w:lineRule="auto"/>
        <w:ind w:left="720"/>
      </w:pPr>
      <w:r/>
      <w:hyperlink r:id="rId14">
        <w:r>
          <w:rPr>
            <w:color w:val="0000EE"/>
            <w:u w:val="single"/>
          </w:rPr>
          <w:t>https://www.hellomagazine.com/fashion/celebrity-style/490144/romeo-beckham-awkward-wardrobe-malfunction-fans-react/</w:t>
        </w:r>
      </w:hyperlink>
      <w:r>
        <w:t xml:space="preserve"> - Romeo Beckham experienced an 'awkward' wardrobe malfunction when his tight jeans split open, revealing his dark underwear. He shared the mishap on Instagram, sitting on a bench with his legs slightly apart to display the tear. His facial expression conveyed his feelings about the fashion blunder. The incident sparked a significant reaction among his followers, highlighting the challenges of maintaining a fashionable appearance and the occasional pitfalls of tight-fitting clothing.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romeo-beckham-s-break-max-small-s-boots-john/104078" TargetMode="External"/><Relationship Id="rId10" Type="http://schemas.openxmlformats.org/officeDocument/2006/relationships/hyperlink" Target="https://www.tmz.com/2025/06/04/romeo-beckham-kim-turnbull-break-up-amid-drama-with-brother-brooklyn/" TargetMode="External"/><Relationship Id="rId11" Type="http://schemas.openxmlformats.org/officeDocument/2006/relationships/hyperlink" Target="https://www.usmagazine.com/celebrity-news/news/romeo-beckham-and-kim-turnbull-split-amid-beckham-family-drama/" TargetMode="External"/><Relationship Id="rId12" Type="http://schemas.openxmlformats.org/officeDocument/2006/relationships/hyperlink" Target="https://www.eonline.com/news/1418346/romeo-beckham-kim-turnbull-break-up-amid-family-feud/" TargetMode="External"/><Relationship Id="rId13" Type="http://schemas.openxmlformats.org/officeDocument/2006/relationships/hyperlink" Target="https://www.etonline.com/romeo-beckham-and-mia-regan-break-up-after-5-years-of-dating-220463" TargetMode="External"/><Relationship Id="rId14" Type="http://schemas.openxmlformats.org/officeDocument/2006/relationships/hyperlink" Target="https://www.hellomagazine.com/fashion/celebrity-style/490144/romeo-beckham-awkward-wardrobe-malfunction-fans-react/" TargetMode="External"/><Relationship Id="rId15" Type="http://schemas.openxmlformats.org/officeDocument/2006/relationships/hyperlink" Target="https://www.si.com/fannation/sneakers/news/odell-beckham-jr-wears-custom-chrome-hearts-cle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