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Why Collingswood’s Rainbow Crosswalk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gathering on Collingswood’s busiest corner as volunteers repaint a rainbow crosswalk ahead of the town’s fifth annual Pride , a colourful, community-driven celebration in New Jersey proving small-town Pride can feel huge, welcoming and unmissable.</w:t>
      </w:r>
      <w:r/>
    </w:p>
    <w:p>
      <w:r/>
      <w:r>
        <w:t>Essential Takeaways</w:t>
      </w:r>
      <w:r/>
      <w:r/>
    </w:p>
    <w:p>
      <w:pPr>
        <w:pStyle w:val="ListBullet"/>
        <w:spacing w:line="240" w:lineRule="auto"/>
        <w:ind w:left="720"/>
      </w:pPr>
      <w:r/>
      <w:r>
        <w:rPr>
          <w:b/>
        </w:rPr>
        <w:t>Community-led:</w:t>
      </w:r>
      <w:r>
        <w:t xml:space="preserve"> Volunteers refreshed the rainbow crosswalk as a visible signal of welcome, timed for the fifth annual Collingswood Pride.</w:t>
      </w:r>
      <w:r/>
    </w:p>
    <w:p>
      <w:pPr>
        <w:pStyle w:val="ListBullet"/>
        <w:spacing w:line="240" w:lineRule="auto"/>
        <w:ind w:left="720"/>
      </w:pPr>
      <w:r/>
      <w:r>
        <w:rPr>
          <w:b/>
        </w:rPr>
        <w:t>Event vibe:</w:t>
      </w:r>
      <w:r>
        <w:t xml:space="preserve"> The celebration features drag performances, local vendors, speakers and live music in Pocket Park , lively and intimate rather than massive.</w:t>
      </w:r>
      <w:r/>
    </w:p>
    <w:p>
      <w:pPr>
        <w:pStyle w:val="ListBullet"/>
        <w:spacing w:line="240" w:lineRule="auto"/>
        <w:ind w:left="720"/>
      </w:pPr>
      <w:r/>
      <w:r>
        <w:rPr>
          <w:b/>
        </w:rPr>
        <w:t>Local impact:</w:t>
      </w:r>
      <w:r>
        <w:t xml:space="preserve"> Residents say Collingswood’s schools and streets already feel accepting; Pride reinforces that reputation.</w:t>
      </w:r>
      <w:r/>
    </w:p>
    <w:p>
      <w:pPr>
        <w:pStyle w:val="ListBullet"/>
        <w:spacing w:line="240" w:lineRule="auto"/>
        <w:ind w:left="720"/>
      </w:pPr>
      <w:r/>
      <w:r>
        <w:rPr>
          <w:b/>
        </w:rPr>
        <w:t>Why it matters:</w:t>
      </w:r>
      <w:r>
        <w:t xml:space="preserve"> Small Prides offer safe spaces for people in nearby suburbs and signal inclusivity to visitors.</w:t>
      </w:r>
      <w:r/>
    </w:p>
    <w:p>
      <w:pPr>
        <w:pStyle w:val="ListBullet"/>
        <w:spacing w:line="240" w:lineRule="auto"/>
        <w:ind w:left="720"/>
      </w:pPr>
      <w:r/>
      <w:r>
        <w:rPr>
          <w:b/>
        </w:rPr>
        <w:t>Family-friendly feel:</w:t>
      </w:r>
      <w:r>
        <w:t xml:space="preserve"> Organisers highlight comfort and acknowledgement, making this Pride appealing to people across ages.</w:t>
      </w:r>
      <w:r/>
      <w:r/>
    </w:p>
    <w:p>
      <w:pPr>
        <w:pStyle w:val="Heading2"/>
      </w:pPr>
      <w:r>
        <w:t>A bold splash on the busiest corner , community pride in action</w:t>
      </w:r>
      <w:r/>
    </w:p>
    <w:p>
      <w:r/>
      <w:r>
        <w:t>Collingswood’s rainbow crosswalk got a fresh coat of paint as volunteers worked on a sunny corner, a small sensory detail that says a lot , the colours looking bright and warm underfoot. According to local organisers, the repainting was timed to land just before the town’s fifth annual Pride celebration, a visual welcome that both greets visitors and roots the event in place. For residents, the crosswalk isn’t just decorative; it’s a simple, public statement that people are seen and accepted here, and that matters when you’re deciding where to live or visit.</w:t>
      </w:r>
      <w:r/>
    </w:p>
    <w:p>
      <w:pPr>
        <w:pStyle w:val="Heading2"/>
      </w:pPr>
      <w:r>
        <w:t>Pocket Park pulls a neighbourhood together , intimate, not anonymous</w:t>
      </w:r>
      <w:r/>
    </w:p>
    <w:p>
      <w:r/>
      <w:r>
        <w:t>Pocket Park will host drag acts, local vendors, community speakers and bands, creating a tight, friendly festival feel rather than a sprawling city fair. Performers like Laura Cheadle + The Girls emphasise why smaller Prides still matter, noting that many towns nearby don’t offer obvious spaces for queer people to be themselves. Organisers say the program aims to be celebratory and comfortable, with plenty of opportunities to chat, discover local makers and catch a set , a different pace from big-city Pride parades and just as important.</w:t>
      </w:r>
      <w:r/>
    </w:p>
    <w:p>
      <w:pPr>
        <w:pStyle w:val="Heading2"/>
      </w:pPr>
      <w:r>
        <w:t>Reputation built over time , the acceptance you can feel</w:t>
      </w:r>
      <w:r/>
    </w:p>
    <w:p>
      <w:r/>
      <w:r>
        <w:t>Locals point to everyday moments as proof Collingswood is welcoming: a parent recalling kindergarten where a few same-sex couples and a trans child drew no fuss, for instance. That quiet normality builds reputation, and Pride acts as a public punctuation mark. As organisers explained, the festival and the rainbow crosswalk help codify what residents already experience , a sense that this is a place where queerness is part of community life, not hidden away.</w:t>
      </w:r>
      <w:r/>
    </w:p>
    <w:p>
      <w:pPr>
        <w:pStyle w:val="Heading2"/>
      </w:pPr>
      <w:r>
        <w:t>Small Prides serve big needs , who benefits and why</w:t>
      </w:r>
      <w:r/>
    </w:p>
    <w:p>
      <w:r/>
      <w:r>
        <w:t>It’s easy to dismiss smaller events, but they can be lifelines for people from nearby suburbs or towns where visibility is scarce. The crosswalk functions like a signposted invitation, and the festival gives people a taste of belonging without the pressure of a huge crowd. For families, older attendees or anyone new to Pride, that lower-key environment can be the difference between staying home and stepping out. Organisers hope the steady growth over five years signals sustainability and opens the door for more programming in future.</w:t>
      </w:r>
      <w:r/>
    </w:p>
    <w:p>
      <w:pPr>
        <w:pStyle w:val="Heading2"/>
      </w:pPr>
      <w:r>
        <w:t>How to make the most of a small-town Pride weekend</w:t>
      </w:r>
      <w:r/>
    </w:p>
    <w:p>
      <w:r/>
      <w:r>
        <w:t>If you’re planning to go, aim to arrive early to enjoy vendors and quieter performances, bring cash for small stalls, and take a moment to walk the neighbourhood , the painted crosswalks and local businesses tell a story. For volunteers or small towns thinking of starting their own Pride, Collingswood shows that a few committed people, visible symbols and a pocket-park programme can create real impact. Expect warmth, music and a friendly crowd: it’s Pride without the overwhelm.</w:t>
      </w:r>
      <w:r/>
    </w:p>
    <w:p>
      <w:r/>
      <w:r>
        <w:t>It’s a small change that can make every visit feel a little braver and a lot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[7]</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https://www.cbsnews.com/philadelphia/news/collingswood-new-jersey-pride/</w:t>
        </w:r>
      </w:hyperlink>
      <w:r>
        <w:t xml:space="preserve"> - Please view link - unable to able to access data</w:t>
      </w:r>
      <w:r/>
    </w:p>
    <w:p>
      <w:pPr>
        <w:pStyle w:val="ListNumber"/>
        <w:spacing w:line="240" w:lineRule="auto"/>
        <w:ind w:left="720"/>
      </w:pPr>
      <w:r/>
      <w:hyperlink r:id="rId9">
        <w:r>
          <w:rPr>
            <w:color w:val="0000EE"/>
            <w:u w:val="single"/>
          </w:rPr>
          <w:t>https://www.cbsnews.com/philadelphia/news/collingswood-new-jersey-pride/</w:t>
        </w:r>
      </w:hyperlink>
      <w:r>
        <w:t xml:space="preserve"> - This article discusses the repainting of the Collingswood Pride crosswalk in downtown Collingswood, New Jersey, ahead of the fifth Annual Collingswood Pride event. Kevin King, co-chair of Collingswood Pride, mentions that the crosswalk had become worn and needed a fresh coat of paint before the event. The article also highlights the growth of the Pride celebration, which aims to bring people together, celebrate, and acknowledge the progress made by the community. The event, scheduled for Saturday, June 13, at Collingswood's Pocket Park, will feature drag performances, local vendors, community speakers, and live music. Laura Cheadle, a South Jersey native, emphasizes the importance of small-town Prides and their impact on the community. The article underscores Collingswood's reputation for being accepting and welcoming, with a significant queer population. It also highlights the significance of Pride festivals in signaling inclusivity to those unfamiliar with smaller suburbs. The piece concludes by celebrating the achievements of Collingswood Pride over the past five years and looking forward to future events.</w:t>
      </w:r>
      <w:r/>
    </w:p>
    <w:p>
      <w:pPr>
        <w:pStyle w:val="ListNumber"/>
        <w:spacing w:line="240" w:lineRule="auto"/>
        <w:ind w:left="720"/>
      </w:pPr>
      <w:r/>
      <w:hyperlink r:id="rId13">
        <w:r>
          <w:rPr>
            <w:color w:val="0000EE"/>
            <w:u w:val="single"/>
          </w:rPr>
          <w:t>https://www.habitatscnj.org/events/pride/</w:t>
        </w:r>
      </w:hyperlink>
      <w:r>
        <w:t xml:space="preserve"> - Habitat for Humanity of South Central New Jersey is hosting the 'PRIDE Rock the Block' event in Collingswood on Saturday, June 13, 2026. This community repair event, in partnership with the Borough of Collingswood, is part of Habitat's Neighborhood Revitalization Initiative. Over 100 volunteers will participate in home preservation projects, including beautifying exteriors, painting, landscaping, and performing minor repairs on homes in West Collingswood. After the work is completed, a resource fair and block party will be held, featuring free treats, music, and various activities. The event aims to deliver repairs to local homeowners, provide access to community programs, and engage residents of all ages with activities like bounce houses, live music, face painting, and food trucks. The event is scheduled to take place from 8:30 AM to 3:30 PM for the Rock the Block portion (volunteers must register) and from 3:30 PM to 6:30 PM for the block party (open to all).</w:t>
      </w:r>
      <w:r/>
    </w:p>
    <w:p>
      <w:pPr>
        <w:pStyle w:val="ListNumber"/>
        <w:spacing w:line="240" w:lineRule="auto"/>
        <w:ind w:left="720"/>
      </w:pPr>
      <w:r/>
      <w:hyperlink r:id="rId10">
        <w:r>
          <w:rPr>
            <w:color w:val="0000EE"/>
            <w:u w:val="single"/>
          </w:rPr>
          <w:t>https://happeningnext.com/event/5th-annual-collingswood-pride-at-second-saturday-eid3a0dmc1e68</w:t>
        </w:r>
      </w:hyperlink>
      <w:r>
        <w:t xml:space="preserve"> - The 5th Annual Collingswood Pride at Second Saturday is scheduled for Saturday, June 13, 2026, from 5:00 PM to 8:00 PM at Collingswood Pocket Park, located at Haddon &amp; Woodlawn Avenues. This year's celebration is expected to be bigger, more visible, and more important than ever. The event will be featured on CBS 3 Philadelphia’s 2026 Pride Special, bringing expanded regional visibility to the event, its partners, and the community. Attendees can look forward to an evening of live music, drag performances, local vendors, and community engagement in a welcoming, inclusive environment. The event is set to take place rain or shine.</w:t>
      </w:r>
      <w:r/>
    </w:p>
    <w:p>
      <w:pPr>
        <w:pStyle w:val="ListNumber"/>
        <w:spacing w:line="240" w:lineRule="auto"/>
        <w:ind w:left="720"/>
      </w:pPr>
      <w:r/>
      <w:hyperlink r:id="rId11">
        <w:r>
          <w:rPr>
            <w:color w:val="0000EE"/>
            <w:u w:val="single"/>
          </w:rPr>
          <w:t>https://phillygaycalendar.com/events/5th-annual-collingswood-pride-at-second-saturday/</w:t>
        </w:r>
      </w:hyperlink>
      <w:r>
        <w:t xml:space="preserve"> - The 5th Annual Collingswood Pride at Second Saturday is scheduled for Saturday, June 13, 2026, from 5:00 PM to 8:00 PM at Collingswood Pocket Park, located at Haddon &amp; Woodlawn Avenues. This year's celebration is expected to be bigger, more visible, and more important than ever. The event will be featured on CBS 3 Philadelphia’s 2026 Pride Special, bringing expanded regional visibility to the event, its partners, and the community. Attendees can look forward to an evening of live music, drag performances, local vendors, and community engagement in a welcoming, inclusive environment. The event is set to take place rain or shine.</w:t>
      </w:r>
      <w:r/>
    </w:p>
    <w:p>
      <w:pPr>
        <w:pStyle w:val="ListNumber"/>
        <w:spacing w:line="240" w:lineRule="auto"/>
        <w:ind w:left="720"/>
      </w:pPr>
      <w:r/>
      <w:hyperlink r:id="rId12">
        <w:r>
          <w:rPr>
            <w:color w:val="0000EE"/>
            <w:u w:val="single"/>
          </w:rPr>
          <w:t>https://www.telfaircollective.com/</w:t>
        </w:r>
      </w:hyperlink>
      <w:r>
        <w:t xml:space="preserve"> - Telfair Collective, alongside Collingswood Borough and Cooper River Indivisible, held a community-driven event centered on sustainability, sharing, and neighbour-to-neighbour connection in Collingswood. The local community showed up and donated a significant amount of items, and also acquired a substantial number of items. The event was a huge success, and plans are already underway for the next exchange. Additionally, Telfair Collective supported and participated in Haddon Township Equity Initiative’s Pride Parade, walking alongside local organizations, businesses, and community members to celebrate visibility and inclusion. They also served as the presenting sponsor for Collingswood Pride 2026, which featured local vendors, performances, and community organizations at the Pocket Park. Telfair Collective has been featured in CBS Philadelphia, discussing this year’s celebration and community impact.</w:t>
      </w:r>
      <w:r/>
    </w:p>
    <w:p>
      <w:pPr>
        <w:pStyle w:val="ListNumber"/>
        <w:spacing w:line="240" w:lineRule="auto"/>
        <w:ind w:left="720"/>
      </w:pPr>
      <w:r/>
      <w:hyperlink r:id="rId14">
        <w:r>
          <w:rPr>
            <w:color w:val="0000EE"/>
            <w:u w:val="single"/>
          </w:rPr>
          <w:t>https://phillygaycalendar.com/events/collingswood-pride-at-second-saturday/</w:t>
        </w:r>
      </w:hyperlink>
      <w:r>
        <w:t xml:space="preserve"> - Collingswood Pride at Second Saturday is scheduled for June 8, 2024, from 5:00 PM to 8:00 PM. The event is free to attend and will feature food and non-alcoholic beverages, local vendors, healthcare and resource tables, a Kids Zone outside of Perkins Center, and entertainment for the evening. The event is organized by the Collingswood Pride Committee.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philadelphia/news/collingswood-new-jersey-pride/" TargetMode="External"/><Relationship Id="rId10" Type="http://schemas.openxmlformats.org/officeDocument/2006/relationships/hyperlink" Target="https://happeningnext.com/event/5th-annual-collingswood-pride-at-second-saturday-eid3a0dmc1e68" TargetMode="External"/><Relationship Id="rId11" Type="http://schemas.openxmlformats.org/officeDocument/2006/relationships/hyperlink" Target="https://phillygaycalendar.com/events/5th-annual-collingswood-pride-at-second-saturday/" TargetMode="External"/><Relationship Id="rId12" Type="http://schemas.openxmlformats.org/officeDocument/2006/relationships/hyperlink" Target="https://www.telfaircollective.com/" TargetMode="External"/><Relationship Id="rId13" Type="http://schemas.openxmlformats.org/officeDocument/2006/relationships/hyperlink" Target="https://www.habitatscnj.org/events/pride/" TargetMode="External"/><Relationship Id="rId14" Type="http://schemas.openxmlformats.org/officeDocument/2006/relationships/hyperlink" Target="https://phillygaycalendar.com/events/collingswood-pride-at-second-satur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