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Seoul Pride 2024 Coverage: What Happened, Who Turned Up,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office workers and families watched as tens of thousands filled central Seoul for Pride, while a large conservative Christian counter‑rally mobilised nearby , a vivid snapshot of South Korea’s culture wars and why LGBT+ rights remain such a live issue.</w:t>
      </w:r>
      <w:r/>
    </w:p>
    <w:p>
      <w:r/>
      <w:r>
        <w:t>Essential Takeaways</w:t>
      </w:r>
      <w:r/>
      <w:r/>
    </w:p>
    <w:p>
      <w:pPr>
        <w:pStyle w:val="ListBullet"/>
        <w:spacing w:line="240" w:lineRule="auto"/>
        <w:ind w:left="720"/>
      </w:pPr>
      <w:r/>
      <w:r>
        <w:rPr>
          <w:b/>
        </w:rPr>
        <w:t>Huge turnout:</w:t>
      </w:r>
      <w:r>
        <w:t xml:space="preserve"> Organisers and reporters noted six‑figure crowds across events, with Pride drawing tens of thousands and conservative rallies also claiming large numbers. </w:t>
      </w:r>
      <w:r/>
    </w:p>
    <w:p>
      <w:pPr>
        <w:pStyle w:val="ListBullet"/>
        <w:spacing w:line="240" w:lineRule="auto"/>
        <w:ind w:left="720"/>
      </w:pPr>
      <w:r/>
      <w:r>
        <w:rPr>
          <w:b/>
        </w:rPr>
        <w:t>Permit row:</w:t>
      </w:r>
      <w:r>
        <w:t xml:space="preserve"> City authorities, local politicians and police sparred over plazas and permits, but restrictions didn’t stop mass attendance. </w:t>
      </w:r>
      <w:r/>
    </w:p>
    <w:p>
      <w:pPr>
        <w:pStyle w:val="ListBullet"/>
        <w:spacing w:line="240" w:lineRule="auto"/>
        <w:ind w:left="720"/>
      </w:pPr>
      <w:r/>
      <w:r>
        <w:rPr>
          <w:b/>
        </w:rPr>
        <w:t>No major clashes:</w:t>
      </w:r>
      <w:r>
        <w:t xml:space="preserve"> Observers reported that despite proximity, direct confrontations were largely avoided and events stayed mostly peaceful. </w:t>
      </w:r>
      <w:r/>
    </w:p>
    <w:p>
      <w:pPr>
        <w:pStyle w:val="ListBullet"/>
        <w:spacing w:line="240" w:lineRule="auto"/>
        <w:ind w:left="720"/>
      </w:pPr>
      <w:r/>
      <w:r>
        <w:rPr>
          <w:b/>
        </w:rPr>
        <w:t>Legal gap:</w:t>
      </w:r>
      <w:r>
        <w:t xml:space="preserve"> Same‑sex marriage remains illegal in South Korea, and comprehensive anti‑discrimination legislation has stalled, keeping the political stakes high. </w:t>
      </w:r>
      <w:r/>
      <w:r/>
    </w:p>
    <w:p>
      <w:pPr>
        <w:pStyle w:val="Heading2"/>
      </w:pPr>
      <w:r>
        <w:t>Tens of thousands marched , and Seoul felt it</w:t>
      </w:r>
      <w:r/>
    </w:p>
    <w:p>
      <w:r/>
      <w:r>
        <w:t>Seoul’s streets were alive, bright and noisy as Pride filled the city centre, with flags, music and a steady hum of conversation. According to on‑the‑ground reporting and organiser estimates, hundreds of thousands passed through festival areas over the day, while a rival conservative Christian mobilisation drew its own large crowd a short walk away. Reuters and regional outlets described a powerful visual contrast between celebratory floats and stern banners, which made the day feel less like a single event and more like a public referendum on values.</w:t>
      </w:r>
      <w:r/>
    </w:p>
    <w:p>
      <w:r/>
      <w:r>
        <w:t>The backstory is familiar: Pride in Seoul has grown year on year, even as officials have tried to limit access to prime public spaces. City decisions over permits have provoked legal fights and political rows, but that hasn’t stopped people turning up in force. For anyone watching from outside Korea, it’s a reminder that civic life here is highly engaged , and often visibly divided.</w:t>
      </w:r>
      <w:r/>
    </w:p>
    <w:p>
      <w:pPr>
        <w:pStyle w:val="Heading2"/>
      </w:pPr>
      <w:r>
        <w:t>Why permits and plazas became part of the story</w:t>
      </w:r>
      <w:r/>
    </w:p>
    <w:p>
      <w:r/>
      <w:r>
        <w:t>This year’s Pride again bumped up against municipal restrictions, with Seoul’s choice of official plazas a contested piece of theatre. Local authorities attempted to control where large queer events could use public spaces, a move organisers said was politically motivated. News outlets reported that despite rejections for some high‑profile sites, walkouts and satellite events kept the festival sprawling and hard to contain.</w:t>
      </w:r>
      <w:r/>
    </w:p>
    <w:p>
      <w:r/>
      <w:r>
        <w:t>If you’re planning to attend next year, expect logistics to matter: check official Pride channels, arrive early and be ready for redirected routes. For the LGBT+ movement, the permit battles aren’t just about space , they’re symbolic fights over visibility and civic recognition.</w:t>
      </w:r>
      <w:r/>
    </w:p>
    <w:p>
      <w:pPr>
        <w:pStyle w:val="Heading2"/>
      </w:pPr>
      <w:r>
        <w:t>A big conservative push, too , what that looked like</w:t>
      </w:r>
      <w:r/>
    </w:p>
    <w:p>
      <w:r/>
      <w:r>
        <w:t>Not far from the Pride parade, conservative Christian groups staged their own mass rally and march, with organisers claiming equally impressive numbers. Reports described a solemn, determined atmosphere: banners, processions and speeches focused on traditional family values and opposition to same‑sex marriage and pro‑LGBT+ laws. Organisers framed their turnout as a corrective to what they see as rapid social change.</w:t>
      </w:r>
      <w:r/>
    </w:p>
    <w:p>
      <w:r/>
      <w:r>
        <w:t>Observers noted the scale of both gatherings suggests broad mobilisation on both sides. It’s not just fringe activism anymore; these are large, organised displays intended to influence public opinion and policymakers.</w:t>
      </w:r>
      <w:r/>
    </w:p>
    <w:p>
      <w:pPr>
        <w:pStyle w:val="Heading2"/>
      </w:pPr>
      <w:r>
        <w:t>Peaceful but tense , how authorities managed two big events</w:t>
      </w:r>
      <w:r/>
    </w:p>
    <w:p>
      <w:r/>
      <w:r>
        <w:t>Police and city officials walked a tight line, aiming to prevent clashes while overseeing simultaneous marches within walking distance. Coverage emphasised that, unlike some past years, there were no major violent confrontations reported. That said, the proximity of rival crowds created a charged, sometimes uncomfortable atmosphere for people simply trying to enjoy the festival.</w:t>
      </w:r>
      <w:r/>
    </w:p>
    <w:p>
      <w:r/>
      <w:r>
        <w:t>Practical tip: if you’re attending contentious public events, keep exits and meeting points agreed with friends, carry a charged phone and be mindful of officers’ instructions. Staying aware and calm helps keep a day of protest also a day of safety.</w:t>
      </w:r>
      <w:r/>
    </w:p>
    <w:p>
      <w:pPr>
        <w:pStyle w:val="Heading2"/>
      </w:pPr>
      <w:r>
        <w:t>What this means for LGBT+ rights in South Korea</w:t>
      </w:r>
      <w:r/>
    </w:p>
    <w:p>
      <w:r/>
      <w:r>
        <w:t>At root, the demonstrations underline a political reality: South Korea has yet to legalise same‑sex marriage, and attempts to pass broad anti‑discrimination laws have repeatedly stalled. Pride has become both celebration and political pressure campaign, while conservative rallies are a clear signal to politicians that change won’t come without a fight.</w:t>
      </w:r>
      <w:r/>
    </w:p>
    <w:p>
      <w:r/>
      <w:r>
        <w:t>Looking ahead, expect both more visible Pride events and continued pushback from conservative groups. For advocates on either side, the streets of Seoul are the most immediate battleground , and public sentiment, amplified by massive demonstrations, will shape lawmakers’ calculations.</w:t>
      </w:r>
      <w:r/>
    </w:p>
    <w:p>
      <w:r/>
      <w:r>
        <w:t>It's a small change when laws shift, but these parades make that possibility feel more real.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4">
        <w:r>
          <w:rPr>
            <w:color w:val="0000EE"/>
            <w:u w:val="single"/>
          </w:rPr>
          <w:t>[5]</w:t>
        </w:r>
      </w:hyperlink>
      <w:r>
        <w:t xml:space="preserve">, </w:t>
      </w:r>
      <w:hyperlink r:id="rId12">
        <w:r>
          <w:rPr>
            <w:color w:val="0000EE"/>
            <w:u w:val="single"/>
          </w:rPr>
          <w:t>[3]</w:t>
        </w:r>
      </w:hyperlink>
      <w:r>
        <w:t xml:space="preserve">- Paragraph 5: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https://www.actualno.com/asia/kato-v-bylgarija-lgbtik-prajd-i-kontraprotest-v-seul-news_2606294.html</w:t>
        </w:r>
      </w:hyperlink>
      <w:r>
        <w:t xml:space="preserve"> - Please view link - unable to able to access data</w:t>
      </w:r>
      <w:r/>
    </w:p>
    <w:p>
      <w:pPr>
        <w:pStyle w:val="ListNumber"/>
        <w:spacing w:line="240" w:lineRule="auto"/>
        <w:ind w:left="720"/>
      </w:pPr>
      <w:r/>
      <w:hyperlink r:id="rId10">
        <w:r>
          <w:rPr>
            <w:color w:val="0000EE"/>
            <w:u w:val="single"/>
          </w:rPr>
          <w:t>https://www.koreatimes.co.kr/southkorea/society/20240602/citys-rejection-of-application-for-use-of-seoul-plaza-for-major-queer-event-fails-to-halt-festivities-for-2nd-year-running</w:t>
        </w:r>
      </w:hyperlink>
      <w:r>
        <w:t xml:space="preserve"> - The 25th Seoul Queer Culture Festival, a significant LGBTQ+ event in South Korea, took place in June 2024 despite the city's refusal to grant permission for its traditional venue, Seoul Plaza. Organisers estimated over 150,000 participants gathered in Euljiro, a central area in Seoul, to celebrate LGBTQ+ identity and diversity. The festival's theme, 'Yes Queer,' highlighted the community's resilience and unity. This event marked the second consecutive year that the city denied the use of Seoul Plaza for the festival, citing scheduling conflicts and concerns over social harmony. Despite these challenges, the festival proceeded successfully, underscoring the community's determination and the growing acceptance of LGBTQ+ rights in South Korea. The event featured various activities, including a parade with a large rainbow flag, booths, and blessings for queer couples, fostering a sense of solidarity and support among attendees.</w:t>
      </w:r>
      <w:r/>
    </w:p>
    <w:p>
      <w:pPr>
        <w:pStyle w:val="ListNumber"/>
        <w:spacing w:line="240" w:lineRule="auto"/>
        <w:ind w:left="720"/>
      </w:pPr>
      <w:r/>
      <w:hyperlink r:id="rId12">
        <w:r>
          <w:rPr>
            <w:color w:val="0000EE"/>
            <w:u w:val="single"/>
          </w:rPr>
          <w:t>https://www.lgbtqnation.com/2024/06/the-homophobic-mayors-government-restricted-pride-150000-people-showed-up-anyway/</w:t>
        </w:r>
      </w:hyperlink>
      <w:r>
        <w:t xml:space="preserve"> - In June 2024, Seoul's annual Pride parade faced significant challenges as the city government, led by Mayor Oh Se-hoon, imposed restrictions on the event, including denying permits for its traditional venue, Seoul Plaza. Despite these obstacles, approximately 150,000 people participated in the parade, demonstrating the LGBTQ+ community's resilience and determination. The city's refusal was attributed to a scheduling conflict, with authorities citing an outdoor book event at the plaza. The parade proceeded in central Seoul, featuring a theme centred around the colour orange, symbolising the community's unique identity. Counter-protests were organised by conservative Christian groups, with signs opposing same-sex marriage and expressing concerns about the impact of homosexuality on traditional values. This event highlighted the ongoing tensions between the LGBTQ+ community and conservative factions within South Korean society, reflecting broader global debates over LGBTQ+ rights and acceptance.</w:t>
      </w:r>
      <w:r/>
    </w:p>
    <w:p>
      <w:pPr>
        <w:pStyle w:val="ListNumber"/>
        <w:spacing w:line="240" w:lineRule="auto"/>
        <w:ind w:left="720"/>
      </w:pPr>
      <w:r/>
      <w:hyperlink r:id="rId11">
        <w:r>
          <w:rPr>
            <w:color w:val="0000EE"/>
            <w:u w:val="single"/>
          </w:rPr>
          <w:t>https://www.them.us/story/seoul-pride-parade-2024-permit-record-attendance</w:t>
        </w:r>
      </w:hyperlink>
      <w:r>
        <w:t xml:space="preserve"> - Despite facing significant opposition and restrictions from the Seoul city government, the 25th Seoul Queer Culture Festival in June 2024 saw a record attendance of approximately 150,000 participants. The city's refusal to grant permits for the festival's traditional venue, Seoul Plaza, was based on a claimed scheduling conflict. Organisers adapted by relocating the event to central Seoul, where attendees marched with a theme centred around the colour orange, symbolising the community's unique identity. The festival also featured blessings for queer couples, providing them with an opportunity to participate in traditional wedding customs. Conservative Christian groups organised counter-protests nearby, expressing opposition to same-sex marriage and LGBTQ+ rights. This event underscored the ongoing challenges faced by the LGBTQ+ community in South Korea, highlighting the tensions between progressive movements and conservative religious groups.</w:t>
      </w:r>
      <w:r/>
    </w:p>
    <w:p>
      <w:pPr>
        <w:pStyle w:val="ListNumber"/>
        <w:spacing w:line="240" w:lineRule="auto"/>
        <w:ind w:left="720"/>
      </w:pPr>
      <w:r/>
      <w:hyperlink r:id="rId14">
        <w:r>
          <w:rPr>
            <w:color w:val="0000EE"/>
            <w:u w:val="single"/>
          </w:rPr>
          <w:t>https://www.taipeitimes.com/News/world/archives/2024/06/02/2003818763</w:t>
        </w:r>
      </w:hyperlink>
      <w:r>
        <w:t xml:space="preserve"> - In June 2024, tens of thousands of LGBTQ+ South Koreans and their supporters gathered in central Seoul for the annual Pride celebrations, despite the event's traditional venue being denied by authorities for the second consecutive year. The Seoul Queer Culture Festival, marking its 25th anniversary, was initially denied permission to gather at Seoul Plaza, the main venue in front of city hall, due to a scheduling conflict. The parade proceeded in central Seoul, featuring a theme centred around the colour orange, symbolising the community's unique identity. The event highlighted the ongoing struggle for LGBTQ+ rights in South Korea, where same-sex marriage remains unrecognised, and advocates continue to push for legislation outlawing discrimination based on sexual orientation.</w:t>
      </w:r>
      <w:r/>
    </w:p>
    <w:p>
      <w:pPr>
        <w:pStyle w:val="ListNumber"/>
        <w:spacing w:line="240" w:lineRule="auto"/>
        <w:ind w:left="720"/>
      </w:pPr>
      <w:r/>
      <w:hyperlink r:id="rId13">
        <w:r>
          <w:rPr>
            <w:color w:val="0000EE"/>
            <w:u w:val="single"/>
          </w:rPr>
          <w:t>https://www.ajupress.com/view/20240601210041313</w:t>
        </w:r>
      </w:hyperlink>
      <w:r>
        <w:t xml:space="preserve"> - In June 2024, the Seoul Queer Culture Festival attracted tens of thousands of participants, including conservative Christian groups who organised counter-protests nearby. The main group of protesters were in their 30s and 40s, with about 20% of the Holy Korea rally participants being teenagers and young people in their 20s. Lee Sung-Jun, a joint secretary general of an association of Christians from 17 cities and counties in the Seoul metropolitan area, explained that Holy Korea is the country's last line of defense designed to 'block homosexuality and obscene culture from spreading, like tetra pods against a tsunami.' Some conservative Christians came from other regions with their family members to participate in the protest.</w:t>
      </w:r>
      <w:r/>
    </w:p>
    <w:p>
      <w:pPr>
        <w:pStyle w:val="ListNumber"/>
        <w:spacing w:line="240" w:lineRule="auto"/>
        <w:ind w:left="720"/>
      </w:pPr>
      <w:r/>
      <w:hyperlink r:id="rId15">
        <w:r>
          <w:rPr>
            <w:color w:val="0000EE"/>
            <w:u w:val="single"/>
          </w:rPr>
          <w:t>https://ifamnews.com/en/1-1-million-christians-gather-in-seoul-to-protest-against-same-sex-marriage-and-pro-lgbt-laws</w:t>
        </w:r>
      </w:hyperlink>
      <w:r>
        <w:t xml:space="preserve"> - In October 2024, an estimated 1.1 million Christians gathered in Seoul to protest against same-sex marriage and pro-LGBT laws. Organised by a coalition of Christian groups, including the Council of Presbyterian Churches and the United Christian Churches of Korea, the event was one of South Korea's most substantial religious gatherings in history. The rally aimed to oppose the legalisation of same-sex marriage and the enactment of an anti-discrimination ordinance that had been under discussion for over a decade. The gathering underscored the ongoing tensions between conservative religious groups and the LGBTQ+ community in South Korea, reflecting broader societal debates over marriage equality and LGBTQ+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ctualno.com/asia/kato-v-bylgarija-lgbtik-prajd-i-kontraprotest-v-seul-news_2606294.html" TargetMode="External"/><Relationship Id="rId10" Type="http://schemas.openxmlformats.org/officeDocument/2006/relationships/hyperlink" Target="https://www.koreatimes.co.kr/southkorea/society/20240602/citys-rejection-of-application-for-use-of-seoul-plaza-for-major-queer-event-fails-to-halt-festivities-for-2nd-year-running" TargetMode="External"/><Relationship Id="rId11" Type="http://schemas.openxmlformats.org/officeDocument/2006/relationships/hyperlink" Target="https://www.them.us/story/seoul-pride-parade-2024-permit-record-attendance" TargetMode="External"/><Relationship Id="rId12" Type="http://schemas.openxmlformats.org/officeDocument/2006/relationships/hyperlink" Target="https://www.lgbtqnation.com/2024/06/the-homophobic-mayors-government-restricted-pride-150000-people-showed-up-anyway/" TargetMode="External"/><Relationship Id="rId13" Type="http://schemas.openxmlformats.org/officeDocument/2006/relationships/hyperlink" Target="https://www.ajupress.com/view/20240601210041313" TargetMode="External"/><Relationship Id="rId14" Type="http://schemas.openxmlformats.org/officeDocument/2006/relationships/hyperlink" Target="https://www.taipeitimes.com/News/world/archives/2024/06/02/2003818763" TargetMode="External"/><Relationship Id="rId15" Type="http://schemas.openxmlformats.org/officeDocument/2006/relationships/hyperlink" Target="https://ifamnews.com/en/1-1-million-christians-gather-in-seoul-to-protest-against-same-sex-marriage-and-pro-lgbt-la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