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 Tips for Visiting Des Moines East Village During Capital City PrideFest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crowds, colour and local shops buzzing as thousands head to Des Moines’ East Village for the 47th annual Capital City PrideFest , rain or shine , and here’s how to make the most of the parade, pop-ups and small businesses that benefit from the weekend surge.</w:t>
      </w:r>
      <w:r/>
    </w:p>
    <w:p>
      <w:r/>
      <w:r>
        <w:t>Essential Takeaways</w:t>
      </w:r>
      <w:r/>
      <w:r/>
    </w:p>
    <w:p>
      <w:pPr>
        <w:pStyle w:val="ListBullet"/>
        <w:spacing w:line="240" w:lineRule="auto"/>
        <w:ind w:left="720"/>
      </w:pPr>
      <w:r/>
      <w:r>
        <w:rPr>
          <w:b/>
        </w:rPr>
        <w:t>Huge turnout expected:</w:t>
      </w:r>
      <w:r>
        <w:t xml:space="preserve"> Tens of thousands are projected to attend the 47th Capital City PrideFest, boosting foot traffic across the East Village. </w:t>
      </w:r>
      <w:r/>
    </w:p>
    <w:p>
      <w:pPr>
        <w:pStyle w:val="ListBullet"/>
        <w:spacing w:line="240" w:lineRule="auto"/>
        <w:ind w:left="720"/>
      </w:pPr>
      <w:r/>
      <w:r>
        <w:rPr>
          <w:b/>
        </w:rPr>
        <w:t>Weather-ready plans:</w:t>
      </w:r>
      <w:r>
        <w:t xml:space="preserve"> Organisers say rain can shift crowds into indoor businesses, which many shops welcome. </w:t>
      </w:r>
      <w:r/>
    </w:p>
    <w:p>
      <w:pPr>
        <w:pStyle w:val="ListBullet"/>
        <w:spacing w:line="240" w:lineRule="auto"/>
        <w:ind w:left="720"/>
      </w:pPr>
      <w:r/>
      <w:r>
        <w:rPr>
          <w:b/>
        </w:rPr>
        <w:t>Local businesses thrive:</w:t>
      </w:r>
      <w:r>
        <w:t xml:space="preserve"> Stores like Raygun and services such as Black Magic Tattoo report the event as one of their best days, with special promotions and charity tie-ins. </w:t>
      </w:r>
      <w:r/>
    </w:p>
    <w:p>
      <w:pPr>
        <w:pStyle w:val="ListBullet"/>
        <w:spacing w:line="240" w:lineRule="auto"/>
        <w:ind w:left="720"/>
      </w:pPr>
      <w:r/>
      <w:r>
        <w:rPr>
          <w:b/>
        </w:rPr>
        <w:t>Community impact:</w:t>
      </w:r>
      <w:r>
        <w:t xml:space="preserve"> Several events and fundraisers during Pride support LGBTQ youth and local nonprofits. </w:t>
      </w:r>
      <w:r/>
    </w:p>
    <w:p>
      <w:pPr>
        <w:pStyle w:val="ListBullet"/>
        <w:spacing w:line="240" w:lineRule="auto"/>
        <w:ind w:left="720"/>
      </w:pPr>
      <w:r/>
      <w:r>
        <w:rPr>
          <w:b/>
        </w:rPr>
        <w:t>Practical prep:</w:t>
      </w:r>
      <w:r>
        <w:t xml:space="preserve"> Bring a small umbrella, wear comfy shoes, and download the festival map and schedule in advance.</w:t>
      </w:r>
      <w:r/>
      <w:r/>
    </w:p>
    <w:p>
      <w:pPr>
        <w:pStyle w:val="Heading2"/>
      </w:pPr>
      <w:r>
        <w:t>Why the East Village is the place to be this Pride weekend</w:t>
      </w:r>
      <w:r/>
    </w:p>
    <w:p>
      <w:r/>
      <w:r>
        <w:t>The East Village becomes a bright, bustling stage during Capital City PrideFest, with colourful stalls, music and constant foot traffic. Organisers and business owners expect thousands to descend on the historic district, creating a festival atmosphere that spills into shops and cafés. According to Capital City Pride’s event materials, the weekend is planned down to tent layouts and parade routes, so you’ll find a map and schedule online to navigate stages and vendor zones. If you love people-watching and pop-up shopping, this is the sort of weekend that rewards wandering.</w:t>
      </w:r>
      <w:r/>
    </w:p>
    <w:p>
      <w:pPr>
        <w:pStyle w:val="Heading2"/>
      </w:pPr>
      <w:r>
        <w:t>What to expect from the parade and main events</w:t>
      </w:r>
      <w:r/>
    </w:p>
    <w:p>
      <w:r/>
      <w:r>
        <w:t>The Veridian Pride Parade and accompanying Pride Fest Weekend feature floats, marching groups and community organisations, drawing diverse crowds from across Iowa. Parade times and staging points are published by Capital City Pride, so you can time your arrival to snag a good viewing spot. Be prepared for energetic, loud moments and quieter pockets where vendors chat and artisans sell work. If rain threatens, the parade and events may shift flow into local businesses , which is part of why merchants look forward to the weekend.</w:t>
      </w:r>
      <w:r/>
    </w:p>
    <w:p>
      <w:pPr>
        <w:pStyle w:val="Heading2"/>
      </w:pPr>
      <w:r>
        <w:t>How local shops and services plan for the crowd</w:t>
      </w:r>
      <w:r/>
    </w:p>
    <w:p>
      <w:r/>
      <w:r>
        <w:t>Stores in the East Village deliberately lean into Pride: some extend hours, others launch exclusive merch or host in-store entertainment. Retailers such as queerculture-focused outlets report being “wall-to-wall” with customers during the festival, while tattoo studios run special flash events with proceeds to charity. Business owners told local reporters they treat Pride as a peak trading day and a chance to connect with long-term and new customers alike. If you’re shopping, expect quick lines, friendly staff and lots of limited-edition items.</w:t>
      </w:r>
      <w:r/>
    </w:p>
    <w:p>
      <w:pPr>
        <w:pStyle w:val="Heading2"/>
      </w:pPr>
      <w:r>
        <w:t>Tips for making the day smoother , rain or shine</w:t>
      </w:r>
      <w:r/>
    </w:p>
    <w:p>
      <w:r/>
      <w:r>
        <w:t>Bring a compact umbrella or a light waterproof if the forecast looks iffy; organisers noted severe weather can delay setup but won’t cancel the celebrations. Wear comfortable shoes for cobbled streets and be ready to queue for food or attractions during peak hours. Download the Capital City Pride schedule and parade map before you go so you can plan meet-ups and avoid the busiest chokepoints. And if you want a quieter experience, early morning or late-afternoon slots tend to be less crowded.</w:t>
      </w:r>
      <w:r/>
    </w:p>
    <w:p>
      <w:pPr>
        <w:pStyle w:val="Heading2"/>
      </w:pPr>
      <w:r>
        <w:t>Why the weekend matters beyond footfall</w:t>
      </w:r>
      <w:r/>
    </w:p>
    <w:p>
      <w:r/>
      <w:r>
        <w:t>Beyond the sales spike, Pride weekend channels funds and attention to local causes: tattoo flash events and vendor donations often support groups that assist LGBTQ youth and school safety programmes. Organisers emphasise the festival’s dual role as celebration and visibility work, making it both a civic moment and a commercial boon for the East Village. For many businesses, Pride is their best day of the year , a point that underlines how community events and local economies can support each other.</w:t>
      </w:r>
      <w:r/>
    </w:p>
    <w:p>
      <w:r/>
      <w:r>
        <w:t>It's a small change in planning that can make every Pride weekend moment easier and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https://www.kcci.com/article/capital-city-pridefest-brings-surge-in-business-to-east-village-stores/71576127</w:t>
        </w:r>
      </w:hyperlink>
      <w:r>
        <w:t xml:space="preserve"> - Please view link - unable to able to access data</w:t>
      </w:r>
      <w:r/>
    </w:p>
    <w:p>
      <w:pPr>
        <w:pStyle w:val="ListNumber"/>
        <w:spacing w:line="240" w:lineRule="auto"/>
        <w:ind w:left="720"/>
      </w:pPr>
      <w:r/>
      <w:hyperlink r:id="rId10">
        <w:r>
          <w:rPr>
            <w:color w:val="0000EE"/>
            <w:u w:val="single"/>
          </w:rPr>
          <w:t>https://littlevillagemag.com/visibility-is-education-pride-corner-becomes-part-of-des-moines-east-village/</w:t>
        </w:r>
      </w:hyperlink>
      <w:r>
        <w:t xml:space="preserve"> - In May 2024, Pride Corner was unveiled in Des Moines' East Village, featuring painted crosswalks with the Progress Pride flag to celebrate the city's LGBTQ community. Capital City Pride collaborated with the city and local businesses to create this permanent art installation, aiming to educate and celebrate diversity. The location is strategically situated between popular gay bars and adjacent to the Raygun store, making it a central hub for both the community and visitors. The project will be reviewed after 15 months to decide its future.</w:t>
      </w:r>
      <w:r/>
    </w:p>
    <w:p>
      <w:pPr>
        <w:pStyle w:val="ListNumber"/>
        <w:spacing w:line="240" w:lineRule="auto"/>
        <w:ind w:left="720"/>
      </w:pPr>
      <w:r/>
      <w:hyperlink r:id="rId12">
        <w:r>
          <w:rPr>
            <w:color w:val="0000EE"/>
            <w:u w:val="single"/>
          </w:rPr>
          <w:t>https://capitalcitypride.org/event/2024-veridian-pride-parade/</w:t>
        </w:r>
      </w:hyperlink>
      <w:r>
        <w:t xml:space="preserve"> - The 2024 Capital City Pride Parade, presented by Veridian Credit Union, took place on June 9, 2024, at noon. The parade processed down East Grand Avenue from E. 13th to E. 2nd, traversing the heart of the Historic East Village and the PrideFest grounds. This annual event is a highlight of PrideFest weekend, which also includes various activities and performances. The parade route and schedule are detailed on the Capital City Pride website.</w:t>
      </w:r>
      <w:r/>
    </w:p>
    <w:p>
      <w:pPr>
        <w:pStyle w:val="ListNumber"/>
        <w:spacing w:line="240" w:lineRule="auto"/>
        <w:ind w:left="720"/>
      </w:pPr>
      <w:r/>
      <w:hyperlink r:id="rId11">
        <w:r>
          <w:rPr>
            <w:color w:val="0000EE"/>
            <w:u w:val="single"/>
          </w:rPr>
          <w:t>https://capitalcitypride.org/event/pride-fest-weekend/</w:t>
        </w:r>
      </w:hyperlink>
      <w:r>
        <w:t xml:space="preserve"> - PrideFest Weekend in Des Moines' Historic East Village was held from June 7 to June 9, 2024. The event featured a variety of activities, including the Veridian Pride Parade, performances, and community gatherings. Capital City Pride provided a comprehensive schedule of events on their website, offering attendees a detailed overview of the weekend's festivities.</w:t>
      </w:r>
      <w:r/>
    </w:p>
    <w:p>
      <w:pPr>
        <w:pStyle w:val="ListNumber"/>
        <w:spacing w:line="240" w:lineRule="auto"/>
        <w:ind w:left="720"/>
      </w:pPr>
      <w:r/>
      <w:hyperlink r:id="rId13">
        <w:r>
          <w:rPr>
            <w:color w:val="0000EE"/>
            <w:u w:val="single"/>
          </w:rPr>
          <w:t>https://calendar.capitalcitypride.org/event/2024-capital-city-pride-parade/</w:t>
        </w:r>
      </w:hyperlink>
      <w:r>
        <w:t xml:space="preserve"> - The 2024 Capital City Pride Parade, presented by Veridian Credit Union, was scheduled for June 9, 2024, from 12:00 pm to 2:00 pm. The parade route began at 14th and T Streets NW, proceeding down 14th Street to Freedom Plaza, then onto Pennsylvania Avenue, ending at 919 Pennsylvania Ave., NW. This new route was chosen due to the parade's growth and to accommodate the increasing number of attendees.</w:t>
      </w:r>
      <w:r/>
    </w:p>
    <w:p>
      <w:pPr>
        <w:pStyle w:val="ListNumber"/>
        <w:spacing w:line="240" w:lineRule="auto"/>
        <w:ind w:left="720"/>
      </w:pPr>
      <w:r/>
      <w:hyperlink r:id="rId15">
        <w:r>
          <w:rPr>
            <w:color w:val="0000EE"/>
            <w:u w:val="single"/>
          </w:rPr>
          <w:t>https://capitalcitypride.org/wp-content/uploads/2024/04/2024-CCP-Sponsorship-Guide.pdf</w:t>
        </w:r>
      </w:hyperlink>
      <w:r>
        <w:t xml:space="preserve"> - The 2024 Capital City Pride Sponsorship Guide outlines the event's history, mission, and sponsorship opportunities. Established in 1978, Capital City Pride has been providing spaces for LGBTQ+ Iowans to celebrate, learn, and flourish together. The guide details various sponsorship levels and benefits, emphasizing the importance of community support in sustaining the organization's programs and events.</w:t>
      </w:r>
      <w:r/>
    </w:p>
    <w:p>
      <w:pPr>
        <w:pStyle w:val="ListNumber"/>
        <w:spacing w:line="240" w:lineRule="auto"/>
        <w:ind w:left="720"/>
      </w:pPr>
      <w:r/>
      <w:hyperlink r:id="rId14">
        <w:r>
          <w:rPr>
            <w:color w:val="0000EE"/>
            <w:u w:val="single"/>
          </w:rPr>
          <w:t>https://www.capitalcitypride.org/wp-content/uploads/2024/06/Pride-Guide-2024-4.pdf</w:t>
        </w:r>
      </w:hyperlink>
      <w:r>
        <w:t xml:space="preserve"> - The 2024 Capital City Pride Guide provides comprehensive information about PrideFest events, including schedules, festival maps, and details about special events and performances. It highlights popular events such as the Pride Walk, I-Cubs Pride Night, Mr. Ms. Mx. Teen Pageant, Drag Brunch, The Silent Disco, Family &amp; Youth Zone, Pet Parade, Teen Zone, Pride Parade, and a new Pet Pride Day at Paws &amp; Pints. The guide also acknowledges the support of local businesses and sponsors in making the event possible.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cci.com/article/capital-city-pridefest-brings-surge-in-business-to-east-village-stores/71576127" TargetMode="External"/><Relationship Id="rId10" Type="http://schemas.openxmlformats.org/officeDocument/2006/relationships/hyperlink" Target="https://littlevillagemag.com/visibility-is-education-pride-corner-becomes-part-of-des-moines-east-village/" TargetMode="External"/><Relationship Id="rId11" Type="http://schemas.openxmlformats.org/officeDocument/2006/relationships/hyperlink" Target="https://capitalcitypride.org/event/pride-fest-weekend/" TargetMode="External"/><Relationship Id="rId12" Type="http://schemas.openxmlformats.org/officeDocument/2006/relationships/hyperlink" Target="https://capitalcitypride.org/event/2024-veridian-pride-parade/" TargetMode="External"/><Relationship Id="rId13" Type="http://schemas.openxmlformats.org/officeDocument/2006/relationships/hyperlink" Target="https://calendar.capitalcitypride.org/event/2024-capital-city-pride-parade/" TargetMode="External"/><Relationship Id="rId14" Type="http://schemas.openxmlformats.org/officeDocument/2006/relationships/hyperlink" Target="https://www.capitalcitypride.org/wp-content/uploads/2024/06/Pride-Guide-2024-4.pdf" TargetMode="External"/><Relationship Id="rId15" Type="http://schemas.openxmlformats.org/officeDocument/2006/relationships/hyperlink" Target="https://capitalcitypride.org/wp-content/uploads/2024/04/2024-CCP-Sponsorship-Gu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