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Milton Keynes LGBTQ+ Exhibition Celebrates 60 Years of Stories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history-lovers are heading to Milton Keynes Museum's atrium to see MK Q:mmunity Tales, a new exhibition tracing 60 years of the city's LGBTQ+ community; it's a visual, oral and emotional archive that matters for anyone curious about local activism, nightlife and lived experience.</w:t>
      </w:r>
      <w:r/>
      <w:r/>
    </w:p>
    <w:p>
      <w:pPr>
        <w:pStyle w:val="ListBullet"/>
        <w:spacing w:line="240" w:lineRule="auto"/>
        <w:ind w:left="720"/>
      </w:pPr>
      <w:r/>
      <w:r>
        <w:rPr>
          <w:b/>
        </w:rPr>
        <w:t>What it is:</w:t>
      </w:r>
      <w:r>
        <w:t xml:space="preserve"> an illustrated, immersive exhibition and book telling LGBTQ+ stories from Milton Keynes since 1967. </w:t>
      </w:r>
      <w:r/>
    </w:p>
    <w:p>
      <w:pPr>
        <w:pStyle w:val="ListBullet"/>
        <w:spacing w:line="240" w:lineRule="auto"/>
        <w:ind w:left="720"/>
      </w:pPr>
      <w:r/>
      <w:r>
        <w:rPr>
          <w:b/>
        </w:rPr>
        <w:t>Up-close material:</w:t>
      </w:r>
      <w:r>
        <w:t xml:space="preserve"> oral histories, photos and memorabilia that feel personal and honest. </w:t>
      </w:r>
      <w:r/>
    </w:p>
    <w:p>
      <w:pPr>
        <w:pStyle w:val="ListBullet"/>
        <w:spacing w:line="240" w:lineRule="auto"/>
        <w:ind w:left="720"/>
      </w:pPr>
      <w:r/>
      <w:r>
        <w:rPr>
          <w:b/>
        </w:rPr>
        <w:t>Community-led:</w:t>
      </w:r>
      <w:r>
        <w:t xml:space="preserve"> researched and curated by Q Alliance with contributions from decades of residents. </w:t>
      </w:r>
      <w:r/>
    </w:p>
    <w:p>
      <w:pPr>
        <w:pStyle w:val="ListBullet"/>
        <w:spacing w:line="240" w:lineRule="auto"/>
        <w:ind w:left="720"/>
      </w:pPr>
      <w:r/>
      <w:r>
        <w:rPr>
          <w:b/>
        </w:rPr>
        <w:t>Atmosphere:</w:t>
      </w:r>
      <w:r>
        <w:t xml:space="preserve"> nostalgic and hopeful, with moments that are both painful and empowering. </w:t>
      </w:r>
      <w:r/>
    </w:p>
    <w:p>
      <w:pPr>
        <w:pStyle w:val="ListBullet"/>
        <w:spacing w:line="240" w:lineRule="auto"/>
        <w:ind w:left="720"/>
      </w:pPr>
      <w:r/>
      <w:r>
        <w:rPr>
          <w:b/>
        </w:rPr>
        <w:t>Practical:</w:t>
      </w:r>
      <w:r>
        <w:t xml:space="preserve"> on in the Milton Keynes Museum atrium until 21 June; easy to visit and family-friendly.</w:t>
      </w:r>
      <w:r/>
      <w:r/>
    </w:p>
    <w:p>
      <w:pPr>
        <w:pStyle w:val="Heading2"/>
      </w:pPr>
      <w:r>
        <w:t>A human archive in the museum atrium</w:t>
      </w:r>
      <w:r/>
    </w:p>
    <w:p>
      <w:r/>
      <w:r>
        <w:t>The exhibition opens with a gentle, lived-in feel , faded photos, voice clips and handwritten notes that make the past sound immediate and tactile. According to Q Alliance's project pages, MK Q:mmunity Tales gathers interviews and objects from across six decades, so you really get the sense of people speaking to you rather than at you. If you like local history that smells faintly of old ink and cider, this will land.</w:t>
      </w:r>
      <w:r/>
    </w:p>
    <w:p>
      <w:pPr>
        <w:pStyle w:val="Heading2"/>
      </w:pPr>
      <w:r>
        <w:t>From law changes to local campaigns , the backstory</w:t>
      </w:r>
      <w:r/>
    </w:p>
    <w:p>
      <w:r/>
      <w:r>
        <w:t>The Sexual Offences Act of 1967 changed the legal landscape in England and Wales, but everyday life for LGBTQ+ people didn’t flip overnight. The show maps that slow, uneven progress: 1970s campaigns for Homosexual Equality, 1980s support lines and 1990s youth groups , all the grassroots work that made safe spaces possible. Q Alliance, which documented these stories, highlights both the discrimination people faced and the solidarity they built.</w:t>
      </w:r>
      <w:r/>
    </w:p>
    <w:p>
      <w:pPr>
        <w:pStyle w:val="Heading2"/>
      </w:pPr>
      <w:r>
        <w:t>Nightlife, community centres and the places that mattered</w:t>
      </w:r>
      <w:r/>
    </w:p>
    <w:p>
      <w:r/>
      <w:r>
        <w:t>Milton Keynes’ social scene appears throughout the displays: pubs, discos, community centres in Neath Hill and Witan and clubs that doubled as refuge. Local reporting and the museum notes point to venues such as the Pink Punters in Bletchley as key social hubs. Those venues weren’t just for dancing; they were where friendships started, politics were discussed and identities were affirmed. If you pick memories over monuments, this exhibition shows why venues matter.</w:t>
      </w:r>
      <w:r/>
    </w:p>
    <w:p>
      <w:pPr>
        <w:pStyle w:val="Heading2"/>
      </w:pPr>
      <w:r>
        <w:t>Fires, losses and the resilience that followed</w:t>
      </w:r>
      <w:r/>
    </w:p>
    <w:p>
      <w:r/>
      <w:r>
        <w:t>Recent events , including a significant fire that damaged Pink Punters , are part of the story the exhibition doesn’t shy from. Investigations later described the blaze as accidental, and local owners have spoken about rebuilding. But the show frames loss alongside resilience: people talk about trauma, anxiety and uncertainty, yet also of the courage to carry on and create new spaces. It’s a reminder that history is messy, and community repair is ongoing.</w:t>
      </w:r>
      <w:r/>
    </w:p>
    <w:p>
      <w:pPr>
        <w:pStyle w:val="Heading2"/>
      </w:pPr>
      <w:r>
        <w:t>Why this matters to young people and allies</w:t>
      </w:r>
      <w:r/>
    </w:p>
    <w:p>
      <w:r/>
      <w:r>
        <w:t>Organisers say the project aims to give younger LGBTQ+ people confidence and context; older contributors hope their stories offer a map of where support and activism came from. For allies, it's an accessible lesson in why visibility and local memory matter , how small acts, like a switchboard or a youth group, change lives. If you’re wondering whether to visit: bring a friend, listen to the oral histories and leave ready to chat about what you’ve heard.</w:t>
      </w:r>
      <w:r/>
    </w:p>
    <w:p>
      <w:r/>
      <w:r>
        <w:t>It's the kind of show that makes you grateful for people who kept things going in dark times, and optimistic about what comes next.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https://ca.news.yahoo.com/exhibition-launched-showcase-city-lgbtq-131557248.html</w:t>
        </w:r>
      </w:hyperlink>
      <w:r>
        <w:t xml:space="preserve"> - Please view link - unable to able to access data</w:t>
      </w:r>
      <w:r/>
    </w:p>
    <w:p>
      <w:pPr>
        <w:pStyle w:val="ListNumber"/>
        <w:spacing w:line="240" w:lineRule="auto"/>
        <w:ind w:left="720"/>
      </w:pPr>
      <w:r/>
      <w:hyperlink r:id="rId10">
        <w:r>
          <w:rPr>
            <w:color w:val="0000EE"/>
            <w:u w:val="single"/>
          </w:rPr>
          <w:t>https://miltonkeynesmuseum.org.uk/events/mk-qmmunity-tales-exhibition/</w:t>
        </w:r>
      </w:hyperlink>
      <w:r>
        <w:t xml:space="preserve"> - The MK Q:mmunity Tales Exhibition, running from 3 to 21 June 2026 at Milton Keynes Museum, showcases the rich history of the LGBTQ+ community in the city. Organised by Q:alliance and the museum, the exhibition features oral histories, photographs, and memorabilia, highlighting significant events such as the 1970s Campaign for Homosexual Equality, the 1980s Lesbian and Gay Switchboard, and the 1990s youth group Youthline. The exhibition is included in standard museum admission, and an illustrated book titled 'MK Q:mmunity tales – local LGBTQ+ history since ‘67' is available for £17.00.</w:t>
      </w:r>
      <w:r/>
    </w:p>
    <w:p>
      <w:pPr>
        <w:pStyle w:val="ListNumber"/>
        <w:spacing w:line="240" w:lineRule="auto"/>
        <w:ind w:left="720"/>
      </w:pPr>
      <w:r/>
      <w:hyperlink r:id="rId12">
        <w:r>
          <w:rPr>
            <w:color w:val="0000EE"/>
            <w:u w:val="single"/>
          </w:rPr>
          <w:t>https://www.qalliance.org.uk/heritage</w:t>
        </w:r>
      </w:hyperlink>
      <w:r>
        <w:t xml:space="preserve"> - Q:alliance's MK Q:mmunity Tales Project brings to life the extraordinary history of the Milton Keynes LGBTQ+ community from 1967 to 2023. Over 15 months in 2024/5, Q:alliance interviewed over 180 people, collected 200+ news cuttings, 1000+ photographs, and numerous artefacts. The findings were shared at various events, including a public exhibition throughout September 2025, a film showing at MK Gallery, and the launch of the MK Q:mmunity Tales book on 27th September 2025. The project was funded by the Heritage Lottery Fund, and all collected documents and artefacts are lodged with Bucks Archive.</w:t>
      </w:r>
      <w:r/>
    </w:p>
    <w:p>
      <w:pPr>
        <w:pStyle w:val="ListNumber"/>
        <w:spacing w:line="240" w:lineRule="auto"/>
        <w:ind w:left="720"/>
      </w:pPr>
      <w:r/>
      <w:hyperlink r:id="rId11">
        <w:r>
          <w:rPr>
            <w:color w:val="0000EE"/>
            <w:u w:val="single"/>
          </w:rPr>
          <w:t>https://www.mkfm.com/news/local-news/a-vibrant-exhibition-celebrating-lgbtq-life-in-milton-keynes/</w:t>
        </w:r>
      </w:hyperlink>
      <w:r>
        <w:t xml:space="preserve"> - The MK Q:mmunity Tales – Not Going Underground exhibition, organised by Q:alliance, was held at The Creative Void in Wolverton from 30th August to 27th September 2025. The exhibition featured a unique collection of oral histories, photos, posters, newsletters, and artefacts, highlighting the resilience, creativity, and community spirit of LGBTQ+ people across six decades in Milton Keynes. It captured both the joys and struggles of local queer life, from campaigns and protests to discos, phone lines, walking groups, and queer spaces that shaped the city.</w:t>
      </w:r>
      <w:r/>
    </w:p>
    <w:p>
      <w:pPr>
        <w:pStyle w:val="ListNumber"/>
        <w:spacing w:line="240" w:lineRule="auto"/>
        <w:ind w:left="720"/>
      </w:pPr>
      <w:r/>
      <w:hyperlink r:id="rId13">
        <w:r>
          <w:rPr>
            <w:color w:val="0000EE"/>
            <w:u w:val="single"/>
          </w:rPr>
          <w:t>https://www.itv.com/news/anglia/2026-04-26/firefighters-remain-on-scene-afte-huge-blaze-rips-through-nightclub</w:t>
        </w:r>
      </w:hyperlink>
      <w:r>
        <w:t xml:space="preserve"> - In the early hours of 26 April 2026, a significant fire broke out at Pink Punters, a popular LGBTQ+ nightclub in Milton Keynes. Twelve fire crews from across Buckinghamshire attended the scene, evacuating patrons and ensuring no injuries were reported. A 51-year-old man from Milton Keynes was arrested on suspicion of arson with intent to endanger life. The cause of the fire was under investigation, and road closures were implemented in the area. The incident prompted a response from both fire and police services to manage the situation and ensure public safety.</w:t>
      </w:r>
      <w:r/>
    </w:p>
    <w:p>
      <w:pPr>
        <w:pStyle w:val="ListNumber"/>
        <w:spacing w:line="240" w:lineRule="auto"/>
        <w:ind w:left="720"/>
      </w:pPr>
      <w:r/>
      <w:hyperlink r:id="rId14">
        <w:r>
          <w:rPr>
            <w:color w:val="0000EE"/>
            <w:u w:val="single"/>
          </w:rPr>
          <w:t>https://www.itv.com/news/anglia/2026-04-30/lgbt-nightclub-fire-was-accidental-say-investigators</w:t>
        </w:r>
      </w:hyperlink>
      <w:r>
        <w:t xml:space="preserve"> - Investigators have determined that the fire at Pink Punters, an LGBTQ+ nightclub in Milton Keynes, was accidental. The fire, which occurred in the early hours of 26 April 2026, led to the evacuation of patrons and caused significant damage to the building. A 51-year-old man who had been arrested on suspicion of arson with intent to endanger life has been released from custody. The investigation found no evidence of criminality, and the fire is believed to have been accidental in nature, with no injuries reported.</w:t>
      </w:r>
      <w:r/>
    </w:p>
    <w:p>
      <w:pPr>
        <w:pStyle w:val="ListNumber"/>
        <w:spacing w:line="240" w:lineRule="auto"/>
        <w:ind w:left="720"/>
      </w:pPr>
      <w:r/>
      <w:hyperlink r:id="rId15">
        <w:r>
          <w:rPr>
            <w:color w:val="0000EE"/>
            <w:u w:val="single"/>
          </w:rPr>
          <w:t>https://www.mkfm.com/news/local-news/pink-punters-will-be-back-promises-owner-of-milton-keynes-nightclub-destroyed-by-fire/</w:t>
        </w:r>
      </w:hyperlink>
      <w:r>
        <w:t xml:space="preserve"> - Following the devastating fire at Pink Punters, a popular LGBTQ+ nightclub in Milton Keynes, the owner, Frank McMahon, has vowed that the venue will reopen. The fire, which occurred in the early hours of 26 April 2026, led to the complete destruction of the building. However, McMahon expressed gratitude that no staff or customers were harmed and confirmed that everyone was safely evacuated. The nightclub had been a family-owned business for 36 years, and plans are underway to rebuild and reopen the venue in the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exhibition-launched-showcase-city-lgbtq-131557248.html" TargetMode="External"/><Relationship Id="rId10" Type="http://schemas.openxmlformats.org/officeDocument/2006/relationships/hyperlink" Target="https://miltonkeynesmuseum.org.uk/events/mk-qmmunity-tales-exhibition/" TargetMode="External"/><Relationship Id="rId11" Type="http://schemas.openxmlformats.org/officeDocument/2006/relationships/hyperlink" Target="https://www.mkfm.com/news/local-news/a-vibrant-exhibition-celebrating-lgbtq-life-in-milton-keynes/" TargetMode="External"/><Relationship Id="rId12" Type="http://schemas.openxmlformats.org/officeDocument/2006/relationships/hyperlink" Target="https://www.qalliance.org.uk/heritage" TargetMode="External"/><Relationship Id="rId13" Type="http://schemas.openxmlformats.org/officeDocument/2006/relationships/hyperlink" Target="https://www.itv.com/news/anglia/2026-04-26/firefighters-remain-on-scene-afte-huge-blaze-rips-through-nightclub" TargetMode="External"/><Relationship Id="rId14" Type="http://schemas.openxmlformats.org/officeDocument/2006/relationships/hyperlink" Target="https://www.itv.com/news/anglia/2026-04-30/lgbt-nightclub-fire-was-accidental-say-investigators" TargetMode="External"/><Relationship Id="rId15" Type="http://schemas.openxmlformats.org/officeDocument/2006/relationships/hyperlink" Target="https://www.mkfm.com/news/local-news/pink-punters-will-be-back-promises-owner-of-milton-keynes-nightclub-destroyed-by-fi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