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Indy Pride Moments and Why the Parade Matters for LGBTQ+ Resources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Bursting with colour and purpose, Indy Pride drew tens of thousands to downtown Indianapolis , not just for music and floats, but because organisations used the weekend to connect people with health care, advocacy and crucial services that matter beyond the party.</w:t>
      </w:r>
      <w:r/>
    </w:p>
    <w:p>
      <w:r/>
      <w:r>
        <w:t>Essential Takeaways</w:t>
      </w:r>
      <w:r/>
      <w:r/>
    </w:p>
    <w:p>
      <w:pPr>
        <w:pStyle w:val="ListBullet"/>
        <w:spacing w:line="240" w:lineRule="auto"/>
        <w:ind w:left="720"/>
      </w:pPr>
      <w:r/>
      <w:r>
        <w:rPr>
          <w:b/>
        </w:rPr>
        <w:t>Huge turnout:</w:t>
      </w:r>
      <w:r>
        <w:t xml:space="preserve"> Tens of thousands attended Indy Pride, filling downtown Indianapolis with a festive, electric atmosphere and visible support.</w:t>
      </w:r>
      <w:r/>
    </w:p>
    <w:p>
      <w:pPr>
        <w:pStyle w:val="ListBullet"/>
        <w:spacing w:line="240" w:lineRule="auto"/>
        <w:ind w:left="720"/>
      </w:pPr>
      <w:r/>
      <w:r>
        <w:rPr>
          <w:b/>
        </w:rPr>
        <w:t>Resource hub:</w:t>
      </w:r>
      <w:r>
        <w:t xml:space="preserve"> Local groups used the festival to share practical services , from HIV prevention meds to advocacy information , making Pride a public-health touchpoint.</w:t>
      </w:r>
      <w:r/>
    </w:p>
    <w:p>
      <w:pPr>
        <w:pStyle w:val="ListBullet"/>
        <w:spacing w:line="240" w:lineRule="auto"/>
        <w:ind w:left="720"/>
      </w:pPr>
      <w:r/>
      <w:r>
        <w:rPr>
          <w:b/>
        </w:rPr>
        <w:t>New on-site care:</w:t>
      </w:r>
      <w:r>
        <w:t xml:space="preserve"> The Damien Center offered HIV prevention medication at the festival for the first time, a hands-on shift for community outreach.</w:t>
      </w:r>
      <w:r/>
    </w:p>
    <w:p>
      <w:pPr>
        <w:pStyle w:val="ListBullet"/>
        <w:spacing w:line="240" w:lineRule="auto"/>
        <w:ind w:left="720"/>
      </w:pPr>
      <w:r/>
      <w:r>
        <w:rPr>
          <w:b/>
        </w:rPr>
        <w:t>Funding worries:</w:t>
      </w:r>
      <w:r>
        <w:t xml:space="preserve"> Leaders warn that proposed federal cuts to HIV-related services could reverse progress made in reducing new infections.</w:t>
      </w:r>
      <w:r/>
    </w:p>
    <w:p>
      <w:pPr>
        <w:pStyle w:val="ListBullet"/>
        <w:spacing w:line="240" w:lineRule="auto"/>
        <w:ind w:left="720"/>
      </w:pPr>
      <w:r/>
      <w:r>
        <w:rPr>
          <w:b/>
        </w:rPr>
        <w:t>Community boost:</w:t>
      </w:r>
      <w:r>
        <w:t xml:space="preserve"> Despite political and legal pressures, attendees and organisers said the event reinforced visibility, safety and solidarity.</w:t>
      </w:r>
      <w:r/>
      <w:r/>
    </w:p>
    <w:p>
      <w:pPr>
        <w:pStyle w:val="Heading2"/>
      </w:pPr>
      <w:r>
        <w:t>Colourful celebration with a serious heartbeat</w:t>
      </w:r>
      <w:r/>
    </w:p>
    <w:p>
      <w:r/>
      <w:r>
        <w:t>Indy Pride looked and felt like a party , bright flags, loud music and a steady stream of smiling faces , but the mood wasn’t only jubilant. Organisers and nonprofits treated the weekend as an opportunity to deliver services and information where people already were. According to local reports, volunteers handed out pamphlets, answered questions and offered practical support in a way a clinic lobby rarely can. It’s the kind of outreach that makes Pride both joyful and useful.</w:t>
      </w:r>
      <w:r/>
    </w:p>
    <w:p>
      <w:pPr>
        <w:pStyle w:val="Heading2"/>
      </w:pPr>
      <w:r>
        <w:t>Why offering services at Pride is different</w:t>
      </w:r>
      <w:r/>
    </w:p>
    <w:p>
      <w:r/>
      <w:r>
        <w:t>Putting health services and advocacy stalls on festival turf removes barriers. People who might avoid a clinic can ask questions in a friendly tent, pick up prevention tools, or learn about legal rights in a casual conversation. The Damien Center’s decision to distribute HIV prevention medication at Indy Pride for the first time is a clear example , it meets people in the moment and makes care feel immediate and normal. That on-site access changes how communities think about prevention and wellness.</w:t>
      </w:r>
      <w:r/>
    </w:p>
    <w:p>
      <w:pPr>
        <w:pStyle w:val="Heading2"/>
      </w:pPr>
      <w:r>
        <w:t>The Damien Center’s warning: progress could be fragile</w:t>
      </w:r>
      <w:r/>
    </w:p>
    <w:p>
      <w:r/>
      <w:r>
        <w:t>Community leaders celebrated falling rates of new HIV infections in Indiana , a milestone that advocates worked for years to reach. But Alan Witchey, chief executive of the Damien Center, told reporters that proposed federal funding cuts could threaten that progress. He framed it plainly: gains in public health aren’t irreversible if budgets and programs dry up. That’s why festivals that double as outreach events feel like more than spectacle; they’re a frontline defence against rolling back services.</w:t>
      </w:r>
      <w:r/>
    </w:p>
    <w:p>
      <w:pPr>
        <w:pStyle w:val="Heading2"/>
      </w:pPr>
      <w:r>
        <w:t>Pride as a platform for rights and resilience</w:t>
      </w:r>
      <w:r/>
    </w:p>
    <w:p>
      <w:r/>
      <w:r>
        <w:t>Attendees said they felt seen and safer simply by gathering. Organisers noted the festival’s role in countering a backdrop of legal and political attacks on LGBTQ+ rights. For many, Indy Pride is both a celebration of identity and a public demonstration of solidarity , a place to witness advocacy in action and to hear about concrete steps people can take to protect themselves and others. That dual role , party and platform , is what keeps the festival relevant year after year.</w:t>
      </w:r>
      <w:r/>
    </w:p>
    <w:p>
      <w:pPr>
        <w:pStyle w:val="Heading2"/>
      </w:pPr>
      <w:r>
        <w:t>How to make the most of Pride , whether you’re a visitor or an organiser</w:t>
      </w:r>
      <w:r/>
    </w:p>
    <w:p>
      <w:r/>
      <w:r>
        <w:t>If you’re heading to a Pride festival, look for information booths from health and advocacy groups, and don’t be shy about asking for resources or where to find free services. Volunteers can help with everything from referrals to basic supplies. For organisers, partnering with trusted local providers and offering on-site medication or testing can dramatically widen access. It’s practical, visible and , frankly , exactly the kind of community-first thinking that saves lives.</w:t>
      </w:r>
      <w:r/>
    </w:p>
    <w:p>
      <w:r/>
      <w:r>
        <w:t>It's a small change to how festivals are run, but one that can make every celebration count for something bigger.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[7]</w:t>
        </w:r>
      </w:hyperlink>
      <w:r>
        <w:t xml:space="preserve">- Paragraph 4: </w:t>
      </w:r>
      <w:hyperlink r:id="rId9">
        <w:r>
          <w:rPr>
            <w:color w:val="0000EE"/>
            <w:u w:val="single"/>
          </w:rPr>
          <w:t>[1]</w:t>
        </w:r>
      </w:hyperlink>
      <w:r>
        <w:t xml:space="preserve">, </w:t>
      </w:r>
      <w:hyperlink r:id="rId11">
        <w:r>
          <w:rPr>
            <w:color w:val="0000EE"/>
            <w:u w:val="single"/>
          </w:rPr>
          <w:t>[6]</w:t>
        </w:r>
      </w:hyperlink>
      <w:r>
        <w:t xml:space="preserve">- Paragraph 5: </w:t>
      </w:r>
      <w:hyperlink r:id="rId12">
        <w:r>
          <w:rPr>
            <w:color w:val="0000EE"/>
            <w:u w:val="single"/>
          </w:rPr>
          <w:t>[4]</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https://www.wthr.com/article/news/local/lgbtq/indy-pride-parade-help-spread-awareness-resources-acceptance-indianapolis-lgbtq/531-f09abd29-ace1-476c-a371-a40d01c6ff08</w:t>
        </w:r>
      </w:hyperlink>
      <w:r>
        <w:t xml:space="preserve"> - Please view link - unable to able to access data</w:t>
      </w:r>
      <w:r/>
    </w:p>
    <w:p>
      <w:pPr>
        <w:pStyle w:val="ListNumber"/>
        <w:spacing w:line="240" w:lineRule="auto"/>
        <w:ind w:left="720"/>
      </w:pPr>
      <w:r/>
      <w:hyperlink r:id="rId10">
        <w:r>
          <w:rPr>
            <w:color w:val="0000EE"/>
            <w:u w:val="single"/>
          </w:rPr>
          <w:t>https://www.axios.com/local/indianapolis/2026/06/10/guide-indy-pride-weekend-parade-festival-schedule-2026</w:t>
        </w:r>
      </w:hyperlink>
      <w:r>
        <w:t xml:space="preserve"> - This article provides a comprehensive guide to the 2026 Indy Pride celebration in Indianapolis, highlighting the LGBTQ+ community's right to live authentically amid growing anti-LGBTQ+ rhetoric. Despite a decline in corporate sponsorship attributed to political shifts during President Trump's second term, local support remains strong. The weekend kicks off with a concert by artist Tash Sultana at the Everwise Amphitheater, followed by the iconic parade along Mass Ave, known for its vibrant floats and bold attire. Sunday's events at White River State Park include a vendor market and pet parade. Tickets for the concert start at $40.</w:t>
      </w:r>
      <w:r/>
    </w:p>
    <w:p>
      <w:pPr>
        <w:pStyle w:val="ListNumber"/>
        <w:spacing w:line="240" w:lineRule="auto"/>
        <w:ind w:left="720"/>
      </w:pPr>
      <w:r/>
      <w:hyperlink r:id="rId15">
        <w:r>
          <w:rPr>
            <w:color w:val="0000EE"/>
            <w:u w:val="single"/>
          </w:rPr>
          <w:t>https://www.axios.com/local/indianapolis/2026/06/12/your-weekend-plans-indy-pride-italian-street-festival-post-malone-and-more</w:t>
        </w:r>
      </w:hyperlink>
      <w:r>
        <w:t xml:space="preserve"> - This article outlines the vibrant events happening in Indianapolis during the weekend, with the marquee event being Indy’s annual Pride celebration. Other activities include the Fountain Square Makers Festival, Summer Sports Kickoff at the Children's Museum, and the Juneteenth Foodways Festival. Major music events feature Post Malone and Jelly Roll’s concert at Lucas Oil Stadium, performances by local artist Kenn.Wav, comedy shows, and various family-friendly activities. The article provides a comprehensive overview of the diverse events taking place in the city.</w:t>
      </w:r>
      <w:r/>
    </w:p>
    <w:p>
      <w:pPr>
        <w:pStyle w:val="ListNumber"/>
        <w:spacing w:line="240" w:lineRule="auto"/>
        <w:ind w:left="720"/>
      </w:pPr>
      <w:r/>
      <w:hyperlink r:id="rId12">
        <w:r>
          <w:rPr>
            <w:color w:val="0000EE"/>
            <w:u w:val="single"/>
          </w:rPr>
          <w:t>https://www.indypride.org/events/parade</w:t>
        </w:r>
      </w:hyperlink>
      <w:r>
        <w:t xml:space="preserve"> - The Indy Pride Parade is a vibrant, public celebration of LGBTQ+ visibility, resilience, and joy. It has grown alongside the community it serves, drawing tens of thousands of spectators each year to downtown Indianapolis. The parade honours the history that made Pride possible while celebrating the people and stories that continue to shape the community today. It is a moment of shared pride, connection, and affirmation—where being seen is both a celebration and a promise of belonging.</w:t>
      </w:r>
      <w:r/>
    </w:p>
    <w:p>
      <w:pPr>
        <w:pStyle w:val="ListNumber"/>
        <w:spacing w:line="240" w:lineRule="auto"/>
        <w:ind w:left="720"/>
      </w:pPr>
      <w:r/>
      <w:hyperlink r:id="rId14">
        <w:r>
          <w:rPr>
            <w:color w:val="0000EE"/>
            <w:u w:val="single"/>
          </w:rPr>
          <w:t>https://www.indypride.org/</w:t>
        </w:r>
      </w:hyperlink>
      <w:r>
        <w:t xml:space="preserve"> - Indy Pride creates spaces for connection, celebration, and innovation—empowering LGBTQ+ individuals to flourish and ignite positive change. Rooted in inclusivity and fuelled by the joy of the community, they champion equality, cultivate belonging, and inspire a more vibrant, liberated future. The organisation offers updates, announcements, and stories highlighting their work, leadership, and community impact across Central Indiana and beyond.</w:t>
      </w:r>
      <w:r/>
    </w:p>
    <w:p>
      <w:pPr>
        <w:pStyle w:val="ListNumber"/>
        <w:spacing w:line="240" w:lineRule="auto"/>
        <w:ind w:left="720"/>
      </w:pPr>
      <w:r/>
      <w:hyperlink r:id="rId11">
        <w:r>
          <w:rPr>
            <w:color w:val="0000EE"/>
            <w:u w:val="single"/>
          </w:rPr>
          <w:t>https://www.indypride.org/news/june-13-2026-queer-joy-takes-center-stage</w:t>
        </w:r>
      </w:hyperlink>
      <w:r>
        <w:t xml:space="preserve"> - This article announces the return of the annual Indy Pride Parade and Festival on June 13, 2026. The event is curated to offer a day of vibrant celebration, deep community connection, and unapologetic joy. Under new leadership, the organisers are reimagining the Indy Pride Festival experience, elevating the festival footprint to create more dynamic spaces for connection and celebration, enhancing vendor experiences with better support and visibility, and ensuring every attendee feels the energy and inclusivity that defines the community.</w:t>
      </w:r>
      <w:r/>
    </w:p>
    <w:p>
      <w:pPr>
        <w:pStyle w:val="ListNumber"/>
        <w:spacing w:line="240" w:lineRule="auto"/>
        <w:ind w:left="720"/>
      </w:pPr>
      <w:r/>
      <w:hyperlink r:id="rId13">
        <w:r>
          <w:rPr>
            <w:color w:val="0000EE"/>
            <w:u w:val="single"/>
          </w:rPr>
          <w:t>https://damien.org/about</w:t>
        </w:r>
      </w:hyperlink>
      <w:r>
        <w:t xml:space="preserve"> - Founded in 1987, the Damien Center is Indiana’s oldest and largest HIV/AIDS service organisation, serving more than 11,000 individuals living with or at risk for HIV through a comprehensive, innovative approach to HIV care and prevention. As the largest HIV/AIDS service organisation in the state, they provide services to more than 25% of all individuals living with HIV in Indiana. Their mission is to be a trusted partner in providing comprehensive health care, education, and services for all people living with or at risk for HIV and any person seeking a safe and welcoming home for care.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thr.com/article/news/local/lgbtq/indy-pride-parade-help-spread-awareness-resources-acceptance-indianapolis-lgbtq/531-f09abd29-ace1-476c-a371-a40d01c6ff08" TargetMode="External"/><Relationship Id="rId10" Type="http://schemas.openxmlformats.org/officeDocument/2006/relationships/hyperlink" Target="https://www.axios.com/local/indianapolis/2026/06/10/guide-indy-pride-weekend-parade-festival-schedule-2026" TargetMode="External"/><Relationship Id="rId11" Type="http://schemas.openxmlformats.org/officeDocument/2006/relationships/hyperlink" Target="https://www.indypride.org/news/june-13-2026-queer-joy-takes-center-stage" TargetMode="External"/><Relationship Id="rId12" Type="http://schemas.openxmlformats.org/officeDocument/2006/relationships/hyperlink" Target="https://www.indypride.org/events/parade" TargetMode="External"/><Relationship Id="rId13" Type="http://schemas.openxmlformats.org/officeDocument/2006/relationships/hyperlink" Target="https://damien.org/about" TargetMode="External"/><Relationship Id="rId14" Type="http://schemas.openxmlformats.org/officeDocument/2006/relationships/hyperlink" Target="https://www.indypride.org/" TargetMode="External"/><Relationship Id="rId15" Type="http://schemas.openxmlformats.org/officeDocument/2006/relationships/hyperlink" Target="https://www.axios.com/local/indianapolis/2026/06/12/your-weekend-plans-indy-pride-italian-street-festival-post-malone-and-mo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