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Athens Pride 2026 Moments: Why "It's About You" Made Syntagma Bloom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Bursting with colour and chant, Athens Pride filled Syntagma Square on 13 June as thousands gathered for a day of protest, party and purpose , a visible push for LGBTQI+ rights that mattered to residents, visitors and families across the city.</w:t>
      </w:r>
      <w:r/>
    </w:p>
    <w:p>
      <w:r/>
      <w:r>
        <w:t>Essential Takeaways</w:t>
      </w:r>
      <w:r/>
      <w:r/>
    </w:p>
    <w:p>
      <w:pPr>
        <w:pStyle w:val="ListBullet"/>
        <w:spacing w:line="240" w:lineRule="auto"/>
        <w:ind w:left="720"/>
      </w:pPr>
      <w:r/>
      <w:r>
        <w:rPr>
          <w:b/>
        </w:rPr>
        <w:t>Huge turnout:</w:t>
      </w:r>
      <w:r>
        <w:t xml:space="preserve"> Thousands of people of all ages packed Syntagma, bringing a lively, communal energy and bright flags. </w:t>
      </w:r>
      <w:r/>
    </w:p>
    <w:p>
      <w:pPr>
        <w:pStyle w:val="ListBullet"/>
        <w:spacing w:line="240" w:lineRule="auto"/>
        <w:ind w:left="720"/>
      </w:pPr>
      <w:r/>
      <w:r>
        <w:rPr>
          <w:b/>
        </w:rPr>
        <w:t>Full-day programme:</w:t>
      </w:r>
      <w:r>
        <w:t xml:space="preserve"> Parallel artistic and activist events ran alongside a big Pride parade, offering talks, performances and stalls. </w:t>
      </w:r>
      <w:r/>
    </w:p>
    <w:p>
      <w:pPr>
        <w:pStyle w:val="ListBullet"/>
        <w:spacing w:line="240" w:lineRule="auto"/>
        <w:ind w:left="720"/>
      </w:pPr>
      <w:r/>
      <w:r>
        <w:rPr>
          <w:b/>
        </w:rPr>
        <w:t>Political and diplomatic support:</w:t>
      </w:r>
      <w:r>
        <w:t xml:space="preserve"> The mayor of Athens and foreign envoys publicly backed the festival, stressing inclusion and rights. </w:t>
      </w:r>
      <w:r/>
    </w:p>
    <w:p>
      <w:pPr>
        <w:pStyle w:val="ListBullet"/>
        <w:spacing w:line="240" w:lineRule="auto"/>
        <w:ind w:left="720"/>
      </w:pPr>
      <w:r/>
      <w:r>
        <w:rPr>
          <w:b/>
        </w:rPr>
        <w:t>Human-rights focus:</w:t>
      </w:r>
      <w:r>
        <w:t xml:space="preserve"> Groups like Amnesty announced monitoring initiatives to keep visibility and inclusion on the civic agenda. </w:t>
      </w:r>
      <w:r/>
    </w:p>
    <w:p>
      <w:pPr>
        <w:pStyle w:val="ListBullet"/>
        <w:spacing w:line="240" w:lineRule="auto"/>
        <w:ind w:left="720"/>
      </w:pPr>
      <w:r/>
      <w:r>
        <w:rPr>
          <w:b/>
        </w:rPr>
        <w:t>Accessible celebration:</w:t>
      </w:r>
      <w:r>
        <w:t xml:space="preserve"> The mix of marches, family presence and cultural spaces made Pride feel both protest-driven and welcoming.</w:t>
      </w:r>
      <w:r/>
      <w:r/>
    </w:p>
    <w:p>
      <w:pPr>
        <w:pStyle w:val="Heading2"/>
      </w:pPr>
      <w:r>
        <w:t>A square transformed: colour, sound and claim on the city</w:t>
      </w:r>
      <w:r/>
    </w:p>
    <w:p>
      <w:r/>
      <w:r>
        <w:t>Syntagma Square looked and sounded different , sunlit banners, music drifting across the marble and people smiling, chanting and talking. According to local coverage, the scene quickly became celebratory and determined, a blend of performance and protest. Organisers and attendees said the festival is as much about demanding rights as it is about being seen; the sensory picture , flags snapping, the hint of street-food smoke, the hum of speakers , made that plain. If you weren’t there, imagine a city crossroads repurposed as a stage for dignity.</w:t>
      </w:r>
      <w:r/>
    </w:p>
    <w:p>
      <w:pPr>
        <w:pStyle w:val="Heading2"/>
      </w:pPr>
      <w:r>
        <w:t>"It's About You": the theme that made Pride personal</w:t>
      </w:r>
      <w:r/>
    </w:p>
    <w:p>
      <w:r/>
      <w:r>
        <w:t>This year’s strapline put the focus on individual experience and shared responsibility, a deliberate choice by the festival team to highlight how equality affects everyone. Festival pages and cultural partners framed events under that idea, curating panels, workshops and art that asked visitors to reflect and act. Practically, that meant easily accessible programming , family-friendly slots, youth activities and quieter spaces for those who needed them. The message landed: Pride is not only a parade, it’s a civic conversation.</w:t>
      </w:r>
      <w:r/>
    </w:p>
    <w:p>
      <w:pPr>
        <w:pStyle w:val="Heading2"/>
      </w:pPr>
      <w:r>
        <w:t>Political backing and diplomatic solidarity</w:t>
      </w:r>
      <w:r/>
    </w:p>
    <w:p>
      <w:r/>
      <w:r>
        <w:t>Local government and international envoys stepped up with public greetings, reinforcing the civic tone of the day. The mayor of Athens reiterated municipal support for an open city, and several ambassadors used their platform to celebrate legal and institutional steps taken in their countries. That kind of visibility matters in two ways: it amplifies the safety message for participants, and it keeps pressure on institutions to follow rhetoric with policy. Observers noted the optics were both reassuring and strategically useful for campaigners.</w:t>
      </w:r>
      <w:r/>
    </w:p>
    <w:p>
      <w:pPr>
        <w:pStyle w:val="Heading2"/>
      </w:pPr>
      <w:r>
        <w:t>Culture and activism side-by-side: what the programme offered</w:t>
      </w:r>
      <w:r/>
    </w:p>
    <w:p>
      <w:r/>
      <w:r>
        <w:t>Beyond the march, the festival offered art, debate and on-the-ground activism , exactly the mix you want at a modern Pride. From musical sets and theatrical pieces to information stalls and advocacy booths, organisers aimed to balance celebration with civic work. Amnesty International’s announcement of an observatory to monitor inclusion was a practical example of that balance: culture draws the crowd, while rights groups set the accountability agenda. For visitors, tip: plan which talks or performances you want to see in advance , popular sessions filled up fast.</w:t>
      </w:r>
      <w:r/>
    </w:p>
    <w:p>
      <w:pPr>
        <w:pStyle w:val="Heading2"/>
      </w:pPr>
      <w:r>
        <w:t>Why this matters for Athens and beyond</w:t>
      </w:r>
      <w:r/>
    </w:p>
    <w:p>
      <w:r/>
      <w:r>
        <w:t>Festivals like Athens Pride do three things at once: they celebrate community, they make public claims for rights, and they model what inclusive urban life could look like. Coverage from cultural sites and tourism pages framed Pride as a highlight of June in Athens, boosting the city’s image as open and cosmopolitan. Locally, the event keeps conversations about safety, discrimination and law firmly in the public square. Looking ahead, the best outcome is sustained visibility paired with measurable policy change.</w:t>
      </w:r>
      <w:r/>
    </w:p>
    <w:p>
      <w:r/>
      <w:r>
        <w:t>It's a small but powerful turn of the dial , visible support becomes momentum for real change.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13">
        <w:r>
          <w:rPr>
            <w:color w:val="0000EE"/>
            <w:u w:val="single"/>
          </w:rPr>
          <w:t>[5]</w:t>
        </w:r>
      </w:hyperlink>
      <w:r>
        <w:t xml:space="preserve">, </w:t>
      </w:r>
      <w:hyperlink r:id="rId14">
        <w:r>
          <w:rPr>
            <w:color w:val="0000EE"/>
            <w:u w:val="single"/>
          </w:rPr>
          <w:t>[6]</w:t>
        </w:r>
      </w:hyperlink>
      <w:r>
        <w:t xml:space="preserve">- Paragraph 4: </w:t>
      </w:r>
      <w:hyperlink r:id="rId15">
        <w:r>
          <w:rPr>
            <w:color w:val="0000EE"/>
            <w:u w:val="single"/>
          </w:rPr>
          <w:t>[7]</w:t>
        </w:r>
      </w:hyperlink>
      <w:r>
        <w:t xml:space="preserve">, </w:t>
      </w:r>
      <w:hyperlink r:id="rId10">
        <w:r>
          <w:rPr>
            <w:color w:val="0000EE"/>
            <w:u w:val="single"/>
          </w:rPr>
          <w:t>[2]</w:t>
        </w:r>
      </w:hyperlink>
      <w:r>
        <w:t xml:space="preserve">- Paragraph 5: </w:t>
      </w:r>
      <w:hyperlink r:id="rId12">
        <w:r>
          <w:rPr>
            <w:color w:val="0000EE"/>
            <w:u w:val="single"/>
          </w:rPr>
          <w:t>[4]</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https://www.avgi.gr/koinonia/523388_se-afora-gemise-hromata-kai-diekdikisi-kentro-tis-athinas-fotografies</w:t>
        </w:r>
      </w:hyperlink>
      <w:r>
        <w:t xml:space="preserve"> - Please view link - unable to able to access data</w:t>
      </w:r>
      <w:r/>
    </w:p>
    <w:p>
      <w:pPr>
        <w:pStyle w:val="ListNumber"/>
        <w:spacing w:line="240" w:lineRule="auto"/>
        <w:ind w:left="720"/>
      </w:pPr>
      <w:r/>
      <w:hyperlink r:id="rId10">
        <w:r>
          <w:rPr>
            <w:color w:val="0000EE"/>
            <w:u w:val="single"/>
          </w:rPr>
          <w:t>https://www.onassis.org/news/onassis-stegi-at-athens-pride-2026</w:t>
        </w:r>
      </w:hyperlink>
      <w:r>
        <w:t xml:space="preserve"> - Onassis Stegi returns to Athens Pride 2026 with a campaign aimed at increasing visibility. The campaign features three instances of abuse against the LGBTQI+ community in different environments: within the family, at school, and in public spaces. In each scenario, bystanders appear unresponsive until they 'wake up' and confront the perpetrator, symbolising the power of collective action to reverse the course of history. The campaign underscores the importance of staying vigilant against homophobia, transphobia, and intolerance.</w:t>
      </w:r>
      <w:r/>
    </w:p>
    <w:p>
      <w:pPr>
        <w:pStyle w:val="ListNumber"/>
        <w:spacing w:line="240" w:lineRule="auto"/>
        <w:ind w:left="720"/>
      </w:pPr>
      <w:r/>
      <w:hyperlink r:id="rId11">
        <w:r>
          <w:rPr>
            <w:color w:val="0000EE"/>
            <w:u w:val="single"/>
          </w:rPr>
          <w:t>https://www.thisisathens.org/events/athens-pride-2026-its-about-you</w:t>
        </w:r>
      </w:hyperlink>
      <w:r>
        <w:t xml:space="preserve"> - Athens Pride 2026 transforms Syntagma Square into a vibrant celebration, solidifying its status as the largest LGBTQI+ festival in Southeast Europe. The event draws a diverse crowd of locals and international visitors, with the square becoming a hub of joy, music, and visibility from early in the day. Throughout the afternoon, equality and inclusivity organisations, alongside queer activist groups, set up colourful informational stands, connecting directly with attendees to share their vital work. The main live stage hosts dynamic performances, live music, and non-stop happenings, creating an electric, welcoming party for all. The energy peaks at 7 pm with the legendary Pride Parade, sending an ocean of colour and rhythm through the streets of Athens. The event beautifully balances its festival spirit with its core mission, uniting thousands under the declaration: LGBTQI+ rights are human rights, and are non-negotiable.</w:t>
      </w:r>
      <w:r/>
    </w:p>
    <w:p>
      <w:pPr>
        <w:pStyle w:val="ListNumber"/>
        <w:spacing w:line="240" w:lineRule="auto"/>
        <w:ind w:left="720"/>
      </w:pPr>
      <w:r/>
      <w:hyperlink r:id="rId12">
        <w:r>
          <w:rPr>
            <w:color w:val="0000EE"/>
            <w:u w:val="single"/>
          </w:rPr>
          <w:t>https://visitgreece.gr/events/festival/athens-pride-2026/</w:t>
        </w:r>
      </w:hyperlink>
      <w:r>
        <w:t xml:space="preserve"> - Athens Pride 2026 is taking place in central areas of Athens, Greece until Saturday 13 June 2026. Since 2005, Athens Pride has been an energising force for the Greek LGBTQI+ community. The festival has expanded to include a diverse range of activities such as exhibitions, concerts, parties, performances, and open discussions held in cultural venues throughout Athens and the main streets of the city. This year, the festival will kick off on 17 May and includes dozens of events throughout the city, culminating on Saturday 13 June in Syntagma Square, with the Pride Village of community organisations, Main Concert, and, of course, the Parade through the city centre.</w:t>
      </w:r>
      <w:r/>
    </w:p>
    <w:p>
      <w:pPr>
        <w:pStyle w:val="ListNumber"/>
        <w:spacing w:line="240" w:lineRule="auto"/>
        <w:ind w:left="720"/>
      </w:pPr>
      <w:r/>
      <w:hyperlink r:id="rId13">
        <w:r>
          <w:rPr>
            <w:color w:val="0000EE"/>
            <w:u w:val="single"/>
          </w:rPr>
          <w:t>https://www.tanea.gr/2026/06/13/greece/athens-pride-2026-to-apogeyma-sto-syntagma-i-megali-poreia-yperifaneias-to-programma-ekdiloseon</w:t>
        </w:r>
      </w:hyperlink>
      <w:r>
        <w:t xml:space="preserve"> - Athens Pride 2026 culminates today in Syntagma Square with a series of events under the slogan 'It Concerns You'. The Pride Parade will commence at 7:00 pm, followed by a major concert featuring artists and performers. Organisers state that, in a period when LGBTQI+ individuals—particularly trans, non-binary, and intersex persons—continue to face discrimination and exclusion, the parade serves as a space for advocacy, remembrance, and celebration.</w:t>
      </w:r>
      <w:r/>
    </w:p>
    <w:p>
      <w:pPr>
        <w:pStyle w:val="ListNumber"/>
        <w:spacing w:line="240" w:lineRule="auto"/>
        <w:ind w:left="720"/>
      </w:pPr>
      <w:r/>
      <w:hyperlink r:id="rId14">
        <w:r>
          <w:rPr>
            <w:color w:val="0000EE"/>
            <w:u w:val="single"/>
          </w:rPr>
          <w:t>https://www.megatv.com/2026/06/13/stous-rythmous-tou-athens-pride-i-athina-i-polyxromi-parelasi-sto-syntagma/</w:t>
        </w:r>
      </w:hyperlink>
      <w:r>
        <w:t xml:space="preserve"> - Athens Pride 2026 reaches its peak today in Syntagma Square with a series of events under the slogan 'It Concerns You'. The Pride Parade began at 7:00 pm, followed by a major concert featuring artists and performers. Organisers state that, in a period when LGBTQI+ individuals—particularly trans, non-binary, and intersex persons—continue to face discrimination, exclusion, and limited representation, the parade serves as a space for advocacy, remembrance, and celebration.</w:t>
      </w:r>
      <w:r/>
    </w:p>
    <w:p>
      <w:pPr>
        <w:pStyle w:val="ListNumber"/>
        <w:spacing w:line="240" w:lineRule="auto"/>
        <w:ind w:left="720"/>
      </w:pPr>
      <w:r/>
      <w:hyperlink r:id="rId15">
        <w:r>
          <w:rPr>
            <w:color w:val="0000EE"/>
            <w:u w:val="single"/>
          </w:rPr>
          <w:t>https://athens-technopolis.gr/index.php/en/component/djevents/details/2026-06-04/1446-athens-pride</w:t>
        </w:r>
      </w:hyperlink>
      <w:r>
        <w:t xml:space="preserve"> - Athens Pride 2026 includes events in central areas of Athens until Saturday 13 June 2026. Since 2005, Athens Pride has been an energising force for the Greek LGBTQI+ community. The festival has expanded to include a diverse range of activities such as exhibitions, concerts, parties, performances, and open discussions held in cultural venues throughout Athens and the main streets of the city. This year, the festival will kick off on 17 May and includes dozens of events throughout the city, culminating on Saturday 13 June in Syntagma Square, with the Pride Village of community organisations, Main Concert, and, of course, the Parade through the city centre.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vgi.gr/koinonia/523388_se-afora-gemise-hromata-kai-diekdikisi-kentro-tis-athinas-fotografies" TargetMode="External"/><Relationship Id="rId10" Type="http://schemas.openxmlformats.org/officeDocument/2006/relationships/hyperlink" Target="https://www.onassis.org/news/onassis-stegi-at-athens-pride-2026" TargetMode="External"/><Relationship Id="rId11" Type="http://schemas.openxmlformats.org/officeDocument/2006/relationships/hyperlink" Target="https://www.thisisathens.org/events/athens-pride-2026-its-about-you" TargetMode="External"/><Relationship Id="rId12" Type="http://schemas.openxmlformats.org/officeDocument/2006/relationships/hyperlink" Target="https://visitgreece.gr/events/festival/athens-pride-2026/" TargetMode="External"/><Relationship Id="rId13" Type="http://schemas.openxmlformats.org/officeDocument/2006/relationships/hyperlink" Target="https://www.tanea.gr/2026/06/13/greece/athens-pride-2026-to-apogeyma-sto-syntagma-i-megali-poreia-yperifaneias-to-programma-ekdiloseon" TargetMode="External"/><Relationship Id="rId14" Type="http://schemas.openxmlformats.org/officeDocument/2006/relationships/hyperlink" Target="https://www.megatv.com/2026/06/13/stous-rythmous-tou-athens-pride-i-athina-i-polyxromi-parelasi-sto-syntagma/" TargetMode="External"/><Relationship Id="rId15" Type="http://schemas.openxmlformats.org/officeDocument/2006/relationships/hyperlink" Target="https://athens-technopolis.gr/index.php/en/component/djevents/details/2026-06-04/1446-athens-pr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