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Say "Masc4Masc" Without Sounding Dismissive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returning to blunt honesty about who they fancy , and it’s OK to say you prefer conventionally masculine men. This piece explores why "Masc4Masc" feels loaded, how the phrase picked up baggage across apps, and practical ways to be clear about your type without shaming others.</w:t>
      </w:r>
      <w:r/>
      <w:r/>
    </w:p>
    <w:p>
      <w:pPr>
        <w:pStyle w:val="ListBullet"/>
        <w:spacing w:line="240" w:lineRule="auto"/>
        <w:ind w:left="720"/>
      </w:pPr>
      <w:r/>
      <w:r>
        <w:rPr>
          <w:b/>
        </w:rPr>
        <w:t>Plain fact:</w:t>
      </w:r>
      <w:r>
        <w:t xml:space="preserve"> Attraction is personal and often automatic , you don’t choose who you like. </w:t>
      </w:r>
      <w:r/>
    </w:p>
    <w:p>
      <w:pPr>
        <w:pStyle w:val="ListBullet"/>
        <w:spacing w:line="240" w:lineRule="auto"/>
        <w:ind w:left="720"/>
      </w:pPr>
      <w:r/>
      <w:r>
        <w:rPr>
          <w:b/>
        </w:rPr>
        <w:t>Phrase baggage:</w:t>
      </w:r>
      <w:r>
        <w:t xml:space="preserve"> "Masc4Masc" picked up associations with exclusionary lines like "no femmes" and "straight-acting only." </w:t>
      </w:r>
      <w:r/>
    </w:p>
    <w:p>
      <w:pPr>
        <w:pStyle w:val="ListBullet"/>
        <w:spacing w:line="240" w:lineRule="auto"/>
        <w:ind w:left="720"/>
      </w:pPr>
      <w:r/>
      <w:r>
        <w:rPr>
          <w:b/>
        </w:rPr>
        <w:t>Tone matters:</w:t>
      </w:r>
      <w:r>
        <w:t xml:space="preserve"> Saying what you love is different from denigrating others; one invites, the other shuts down. </w:t>
      </w:r>
      <w:r/>
    </w:p>
    <w:p>
      <w:pPr>
        <w:pStyle w:val="ListBullet"/>
        <w:spacing w:line="240" w:lineRule="auto"/>
        <w:ind w:left="720"/>
      </w:pPr>
      <w:r/>
      <w:r>
        <w:rPr>
          <w:b/>
        </w:rPr>
        <w:t>How to be clear:</w:t>
      </w:r>
      <w:r>
        <w:t xml:space="preserve"> Use descriptive, upbeat language , "into rugged, gym-types" , and avoid comparisons that put people down. </w:t>
      </w:r>
      <w:r/>
    </w:p>
    <w:p>
      <w:pPr>
        <w:pStyle w:val="ListBullet"/>
        <w:spacing w:line="240" w:lineRule="auto"/>
        <w:ind w:left="720"/>
      </w:pPr>
      <w:r/>
      <w:r>
        <w:rPr>
          <w:b/>
        </w:rPr>
        <w:t>Social cue:</w:t>
      </w:r>
      <w:r>
        <w:t xml:space="preserve"> Apps and profiles reward clarity, but expect pushback; thoughtful wording keeps conversations civil and honest.</w:t>
      </w:r>
      <w:r/>
      <w:r/>
    </w:p>
    <w:p>
      <w:pPr>
        <w:pStyle w:val="Heading2"/>
      </w:pPr>
      <w:r>
        <w:t>Why "Masc4Masc" feels radioactive</w:t>
      </w:r>
      <w:r/>
    </w:p>
    <w:p>
      <w:r/>
      <w:r>
        <w:t>Start with the obvious: words carry history, and this shorthand accrued a lot of it. According to reporting and essays across gay media, profiles that once said "Masc4Masc" often sat alongside blunt exclusions like "no fats, no femmes," which left a lot of people feeling rejected and mocked. That history is the reason the phrase can sting, even when someone using it means no harm.</w:t>
      </w:r>
      <w:r/>
    </w:p>
    <w:p>
      <w:r/>
      <w:r>
        <w:t>At the same time, attraction itself is a private compass. Folks don’t decide their turn-ons at a committee meeting; preferences emerge, often as a visceral response. So the problem wasn’t the attraction , it was how some people expressed it and the consequences for those on the receiving end.</w:t>
      </w:r>
      <w:r/>
    </w:p>
    <w:p>
      <w:r/>
      <w:r>
        <w:t>If you want to reclaim the spirit of being honest about your type, acknowledge that language matters. Saying you love "baritone voices and beards" lands very differently from declaring that feminine men are undesirable.</w:t>
      </w:r>
      <w:r/>
    </w:p>
    <w:p>
      <w:pPr>
        <w:pStyle w:val="Heading2"/>
      </w:pPr>
      <w:r>
        <w:t>How profile wording changes the vibe</w:t>
      </w:r>
      <w:r/>
    </w:p>
    <w:p>
      <w:r/>
      <w:r>
        <w:t>Profiles are shorthand for a first impression, and small wording shifts can change a conversation instantly. Industry and culture pieces note that when people replace loaded phrases with descriptive language , think "prefer bearded, muscular guys" , they communicate preference without implying a moral judgement against others.</w:t>
      </w:r>
      <w:r/>
    </w:p>
    <w:p>
      <w:r/>
      <w:r>
        <w:t>Practical tip: swap binary phrases for sensory detail. Mention the traits you find attractive , voice, style, physique , and leave out the "no" statements. That way you keep your profile honest and avoid signalling exclusion.</w:t>
      </w:r>
      <w:r/>
    </w:p>
    <w:p>
      <w:r/>
      <w:r>
        <w:t>Expect mixed reactions. Some users will love the clarity; others will still read a preference as a dig. But clear, respectful phrasing reduces the chance of defensive pushback and opens space for real connection.</w:t>
      </w:r>
      <w:r/>
    </w:p>
    <w:p>
      <w:pPr>
        <w:pStyle w:val="Heading2"/>
      </w:pPr>
      <w:r>
        <w:t>When preference becomes exclusion , and how to avoid that</w:t>
      </w:r>
      <w:r/>
    </w:p>
    <w:p>
      <w:r/>
      <w:r>
        <w:t>There’s a world of difference between "I’m into rugged energy" and "Femmes are gross." The former centres what excites you; the latter makes someone feel invalidated. Critics and cultural commentators have called out the latter as contributing to misogyny and gatekeeping inside gay culture.</w:t>
      </w:r>
      <w:r/>
    </w:p>
    <w:p>
      <w:r/>
      <w:r>
        <w:t>If you’ve noticed people react strongly, consider whether your language crosses that line. A quick check: does your phrasing celebrate what you want, or does it denigrate what you don’t? If it’s the latter, edit it out.</w:t>
      </w:r>
      <w:r/>
    </w:p>
    <w:p>
      <w:r/>
      <w:r>
        <w:t>Also think about context. In a message thread or dating app, a flippant "no femmes" reads as a micro-aggression. Reframe to keep the focus on mutual fit , "looking for someone with masculine energy" is gentler and keeps the door open for a civil explanation if asked.</w:t>
      </w:r>
      <w:r/>
    </w:p>
    <w:p>
      <w:pPr>
        <w:pStyle w:val="Heading2"/>
      </w:pPr>
      <w:r>
        <w:t>Dating tips if you prefer masculine-presenting partners</w:t>
      </w:r>
      <w:r/>
    </w:p>
    <w:p>
      <w:r/>
      <w:r>
        <w:t>Be explicit, but kind. Use positive descriptors rather than exclusions. Mention what excites you about masculinity , confidence, voice, style , and let potential matches decide how they feel about that.</w:t>
      </w:r>
      <w:r/>
    </w:p>
    <w:p>
      <w:r/>
      <w:r>
        <w:t>When meeting someone who’s not what you expected, be honest but humane. You can say, "I don’t feel chemistry" without lecturing about gender presentation. That kind of clarity preserves dignity on both sides and saves time.</w:t>
      </w:r>
      <w:r/>
    </w:p>
    <w:p>
      <w:r/>
      <w:r>
        <w:t>If you’re worried about being accused of bias, show you value people beyond looks. A line like, "I’m attracted to masculine energy, but I respect different expressions" signals both honesty and empathy.</w:t>
      </w:r>
      <w:r/>
    </w:p>
    <w:p>
      <w:pPr>
        <w:pStyle w:val="Heading2"/>
      </w:pPr>
      <w:r>
        <w:t>Can the phrase be reclaimed , or is it better to move on?</w:t>
      </w:r>
      <w:r/>
    </w:p>
    <w:p>
      <w:r/>
      <w:r>
        <w:t>Some voices argue "Masc4Masc" is salvageable; others say the baggage is too deep and that language has moved on. There’s no single right answer. Language evolves, and reclaiming a term takes time and a lot of goodwill.</w:t>
      </w:r>
      <w:r/>
    </w:p>
    <w:p>
      <w:r/>
      <w:r>
        <w:t>Practically speaking, you don’t need that slogan to be honest. Pick descriptive, upbeat phrasing, and be ready to explain yourself if someone challenges it. That approach keeps your authenticity intact without repeating old, hurtful patterns.</w:t>
      </w:r>
      <w:r/>
    </w:p>
    <w:p>
      <w:r/>
      <w:r>
        <w:t>At the end of the day, liking what you like is fine. How you say it is what makes the difference.</w:t>
      </w:r>
      <w:r/>
    </w:p>
    <w:p>
      <w:r/>
      <w:r>
        <w:t>It's a small change in phrasing that can keep your honesty intact and spare someone else needless pain.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https://www.queerty.com/im-here-to-reclaim-masc4masc-is-it-really-so-bad-to-say-i-like-manly-guys-20260612/</w:t>
        </w:r>
      </w:hyperlink>
      <w:r>
        <w:t xml:space="preserve"> - Please view link - unable to able to access data</w:t>
      </w:r>
      <w:r/>
    </w:p>
    <w:p>
      <w:pPr>
        <w:pStyle w:val="ListNumber"/>
        <w:spacing w:line="240" w:lineRule="auto"/>
        <w:ind w:left="720"/>
      </w:pPr>
      <w:r/>
      <w:hyperlink r:id="rId10">
        <w:r>
          <w:rPr>
            <w:color w:val="0000EE"/>
            <w:u w:val="single"/>
          </w:rPr>
          <w:t>https://www.hornet.com/stories/masc4masc-gay-misogynist/</w:t>
        </w:r>
      </w:hyperlink>
      <w:r>
        <w:t xml:space="preserve"> - An article discussing the 'Masc4Masc' phenomenon in gay dating culture, exploring whether it reflects self-loathing, misogyny, or role-playing. It examines the implications of seeking masculine partners and the potential reinforcement of traditional gender norms within the LGBTQ+ community.</w:t>
      </w:r>
      <w:r/>
    </w:p>
    <w:p>
      <w:pPr>
        <w:pStyle w:val="ListNumber"/>
        <w:spacing w:line="240" w:lineRule="auto"/>
        <w:ind w:left="720"/>
      </w:pPr>
      <w:r/>
      <w:hyperlink r:id="rId11">
        <w:r>
          <w:rPr>
            <w:color w:val="0000EE"/>
            <w:u w:val="single"/>
          </w:rPr>
          <w:t>https://www.gq.com/story/femme-shaming-gay-dating-apps</w:t>
        </w:r>
      </w:hyperlink>
      <w:r>
        <w:t xml:space="preserve"> - A piece highlighting the prevalence of 'Masc4Masc' profiles on gay dating apps and the associated camp and femme-shaming. It critiques the widespread nature of this trend and its impact on modern gay culture, calling for a shift away from such preferences.</w:t>
      </w:r>
      <w:r/>
    </w:p>
    <w:p>
      <w:pPr>
        <w:pStyle w:val="ListNumber"/>
        <w:spacing w:line="240" w:lineRule="auto"/>
        <w:ind w:left="720"/>
      </w:pPr>
      <w:r/>
      <w:hyperlink r:id="rId12">
        <w:r>
          <w:rPr>
            <w:color w:val="0000EE"/>
            <w:u w:val="single"/>
          </w:rPr>
          <w:t>https://www.queerty.com/writing-masc4masc-profile-doesnt-necessarily-mean-youre-self-hating-gay-blogger-argues-20170609/</w:t>
        </w:r>
      </w:hyperlink>
      <w:r>
        <w:t xml:space="preserve"> - An article presenting a perspective that writing 'Masc4Masc' on dating profiles doesn't necessarily indicate self-hatred. It discusses the complexities of attraction and the potential for reclaiming the term within the gay community.</w:t>
      </w:r>
      <w:r/>
    </w:p>
    <w:p>
      <w:pPr>
        <w:pStyle w:val="ListNumber"/>
        <w:spacing w:line="240" w:lineRule="auto"/>
        <w:ind w:left="720"/>
      </w:pPr>
      <w:r/>
      <w:hyperlink r:id="rId14">
        <w:r>
          <w:rPr>
            <w:color w:val="0000EE"/>
            <w:u w:val="single"/>
          </w:rPr>
          <w:t>https://www.theodysseyonline.com/masc4masc-culture</w:t>
        </w:r>
      </w:hyperlink>
      <w:r>
        <w:t xml:space="preserve"> - An opinion piece critiquing the 'Masc4Masc' culture within the gay community. It argues that this trend perpetuates issues related to masculinity and femininity, leading to exclusion and internalized homophobia.</w:t>
      </w:r>
      <w:r/>
    </w:p>
    <w:p>
      <w:pPr>
        <w:pStyle w:val="ListNumber"/>
        <w:spacing w:line="240" w:lineRule="auto"/>
        <w:ind w:left="720"/>
      </w:pPr>
      <w:r/>
      <w:hyperlink r:id="rId13">
        <w:r>
          <w:rPr>
            <w:color w:val="0000EE"/>
            <w:u w:val="single"/>
          </w:rPr>
          <w:t>https://www.intomore.com/culture/identity/gay-guys-are-misusing-the-term-masculine-according-to-tiktok/</w:t>
        </w:r>
      </w:hyperlink>
      <w:r>
        <w:t xml:space="preserve"> - An article discussing how some gay men misuse the term 'masculine' in the context of 'Masc4Masc' preferences. It includes insights from TikTok users who suggest that this trend may reflect internalized homophobia and a desire for straight-passing partners.</w:t>
      </w:r>
      <w:r/>
    </w:p>
    <w:p>
      <w:pPr>
        <w:pStyle w:val="ListNumber"/>
        <w:spacing w:line="240" w:lineRule="auto"/>
        <w:ind w:left="720"/>
      </w:pPr>
      <w:r/>
      <w:hyperlink r:id="rId15">
        <w:r>
          <w:rPr>
            <w:color w:val="0000EE"/>
            <w:u w:val="single"/>
          </w:rPr>
          <w:t>https://jaasieldice.com/ser-gay-y-no-parecerlo-masc4masc/</w:t>
        </w:r>
      </w:hyperlink>
      <w:r>
        <w:t xml:space="preserve"> - A discussion on the 'Masc4Masc' phenomenon, questioning whether masculinity remains the standard in the LGBTQ+ community. It examines the implications of this trend and its impact on perceptions of gay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im-here-to-reclaim-masc4masc-is-it-really-so-bad-to-say-i-like-manly-guys-20260612/" TargetMode="External"/><Relationship Id="rId10" Type="http://schemas.openxmlformats.org/officeDocument/2006/relationships/hyperlink" Target="https://www.hornet.com/stories/masc4masc-gay-misogynist/" TargetMode="External"/><Relationship Id="rId11" Type="http://schemas.openxmlformats.org/officeDocument/2006/relationships/hyperlink" Target="https://www.gq.com/story/femme-shaming-gay-dating-apps" TargetMode="External"/><Relationship Id="rId12" Type="http://schemas.openxmlformats.org/officeDocument/2006/relationships/hyperlink" Target="https://www.queerty.com/writing-masc4masc-profile-doesnt-necessarily-mean-youre-self-hating-gay-blogger-argues-20170609/" TargetMode="External"/><Relationship Id="rId13" Type="http://schemas.openxmlformats.org/officeDocument/2006/relationships/hyperlink" Target="https://www.intomore.com/culture/identity/gay-guys-are-misusing-the-term-masculine-according-to-tiktok/" TargetMode="External"/><Relationship Id="rId14" Type="http://schemas.openxmlformats.org/officeDocument/2006/relationships/hyperlink" Target="https://www.theodysseyonline.com/masc4masc-culture" TargetMode="External"/><Relationship Id="rId15" Type="http://schemas.openxmlformats.org/officeDocument/2006/relationships/hyperlink" Target="https://jaasieldice.com/ser-gay-y-no-parecerlo-masc4mas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