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 How Holly Springs Built a Festival That’s Here to Stay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Holly Springs’ grassroots Pride movement moved from tentative gestures to a full‑blown community celebration, proving that visibility, elected leaders and a few good food trucks can change a town’s tone , and matter to local LGBTQ+ families.</w:t>
      </w:r>
      <w:r/>
    </w:p>
    <w:p>
      <w:r/>
      <w:r>
        <w:t>Essential Takeaways</w:t>
      </w:r>
      <w:r/>
      <w:r/>
    </w:p>
    <w:p>
      <w:pPr>
        <w:pStyle w:val="ListBullet"/>
        <w:spacing w:line="240" w:lineRule="auto"/>
        <w:ind w:left="720"/>
      </w:pPr>
      <w:r/>
      <w:r>
        <w:rPr>
          <w:b/>
        </w:rPr>
        <w:t>Big turnout:</w:t>
      </w:r>
      <w:r>
        <w:t xml:space="preserve"> The 2025 pride parade swelled to roughly 1,000 people, signalling growing local enthusiasm and curiosity. </w:t>
      </w:r>
      <w:r/>
    </w:p>
    <w:p>
      <w:pPr>
        <w:pStyle w:val="ListBullet"/>
        <w:spacing w:line="240" w:lineRule="auto"/>
        <w:ind w:left="720"/>
      </w:pPr>
      <w:r/>
      <w:r>
        <w:rPr>
          <w:b/>
        </w:rPr>
        <w:t>Political shift:</w:t>
      </w:r>
      <w:r>
        <w:t xml:space="preserve"> A flip in town council seats helped pass a local nondiscrimination ordinance and led to the town’s first clear pride proclamation. </w:t>
      </w:r>
      <w:r/>
    </w:p>
    <w:p>
      <w:pPr>
        <w:pStyle w:val="ListBullet"/>
        <w:spacing w:line="240" w:lineRule="auto"/>
        <w:ind w:left="720"/>
      </w:pPr>
      <w:r/>
      <w:r>
        <w:rPr>
          <w:b/>
        </w:rPr>
        <w:t>Grassroots organiser:</w:t>
      </w:r>
      <w:r>
        <w:t xml:space="preserve"> Pride of Holly Springs launched in 2024 and now runs multiple events, scholarships and community outreach. </w:t>
      </w:r>
      <w:r/>
    </w:p>
    <w:p>
      <w:pPr>
        <w:pStyle w:val="ListBullet"/>
        <w:spacing w:line="240" w:lineRule="auto"/>
        <w:ind w:left="720"/>
      </w:pPr>
      <w:r/>
      <w:r>
        <w:rPr>
          <w:b/>
        </w:rPr>
        <w:t>Family friendly:</w:t>
      </w:r>
      <w:r>
        <w:t xml:space="preserve"> Events feature food trucks, kids’ zones, DJs and simple, low‑barrier activities , easygoing and welcoming for all ages. </w:t>
      </w:r>
      <w:r/>
    </w:p>
    <w:p>
      <w:pPr>
        <w:pStyle w:val="ListBullet"/>
        <w:spacing w:line="240" w:lineRule="auto"/>
        <w:ind w:left="720"/>
      </w:pPr>
      <w:r/>
      <w:r>
        <w:rPr>
          <w:b/>
        </w:rPr>
        <w:t>Community investment:</w:t>
      </w:r>
      <w:r>
        <w:t xml:space="preserve"> Scholarships and ongoing programming aim to sustain inclusion beyond a single weekend.</w:t>
      </w:r>
      <w:r/>
      <w:r/>
    </w:p>
    <w:p>
      <w:pPr>
        <w:pStyle w:val="Heading2"/>
      </w:pPr>
      <w:r>
        <w:t>A surprise parade that felt like a turning point</w:t>
      </w:r>
      <w:r/>
    </w:p>
    <w:p>
      <w:r/>
      <w:r>
        <w:t>Walkers and marchers told the same story: what began at a supermarket car park turned into a crowd that surprised even the organisers. The sensory detail is simple , waving hands, music, the smell of street food , but it mattered. After years of muted municipal gestures, seeing so many faces on North Main Street felt like a public exhale.</w:t>
      </w:r>
      <w:r/>
    </w:p>
    <w:p>
      <w:r/>
      <w:r>
        <w:t>This kind of visual momentum doesn’t happen overnight. According to local accounts, the festival has doubled attendance and vendor numbers year on year, which says more about changing attitudes than just good marketing. For residents choosing whether to join in, the scene was easy to read: this was safe, bright and normal.</w:t>
      </w:r>
      <w:r/>
    </w:p>
    <w:p>
      <w:pPr>
        <w:pStyle w:val="Heading2"/>
      </w:pPr>
      <w:r>
        <w:t>From proclamation omissions to an ordinance , the political backstory</w:t>
      </w:r>
      <w:r/>
    </w:p>
    <w:p>
      <w:r/>
      <w:r>
        <w:t>Holly Springs’ recent civic arc shows how local elections change daily life. A previously cautious council once declined to take up a county nondiscrimination measure and issued a pride proclamation that left out the LGBTQ community, but that’s not the story now.</w:t>
      </w:r>
      <w:r/>
    </w:p>
    <w:p>
      <w:r/>
      <w:r>
        <w:t>New council dynamics helped push the NDO through and led to a clear mayoral proclamation celebrating LGBTQIA+ residents. That shift didn’t arrive by accident; organisers and activists worked the campaign trail, building relationships and converting votes into policy. If you care about local impact, this is a reminder that town council races are worth watching.</w:t>
      </w:r>
      <w:r/>
    </w:p>
    <w:p>
      <w:pPr>
        <w:pStyle w:val="Heading2"/>
      </w:pPr>
      <w:r>
        <w:t>Pride of Holly Springs: more than one day of flags</w:t>
      </w:r>
      <w:r/>
    </w:p>
    <w:p>
      <w:r/>
      <w:r>
        <w:t>What started in early 2024 as a small nonprofit has become a steady organiser: an annual festival, community picnics, and outreach with groups like PFLAG. The calendar now includes a Pride at the Park family picnic with tie‑dye stations and lawn games, which keeps the conversation going through the summer.</w:t>
      </w:r>
      <w:r/>
    </w:p>
    <w:p>
      <w:r/>
      <w:r>
        <w:t>Organisers are pragmatic , they programme things that invite participation rather than provoke. That makes the events useful to people who don’t usually attend marches but want a friendly, low‑pressure way to show support. For families and older residents, that matters a lot.</w:t>
      </w:r>
      <w:r/>
    </w:p>
    <w:p>
      <w:pPr>
        <w:pStyle w:val="Heading2"/>
      </w:pPr>
      <w:r>
        <w:t>Scholarships, fundraising and building long‑term change</w:t>
      </w:r>
      <w:r/>
    </w:p>
    <w:p>
      <w:r/>
      <w:r>
        <w:t>Beyond crowds and proclamations, Pride of Holly Springs is investing in future leaders with scholarships for students committed to inclusion and public service. The awards grew from a couple of $500 prizes to multiple $1,000 scholarships, and organisers expect the fund to increase as fundraising ramps up.</w:t>
      </w:r>
      <w:r/>
    </w:p>
    <w:p>
      <w:r/>
      <w:r>
        <w:t>That’s the smart play: cultural change backed by tangible support for young people keeps momentum from being purely symbolic. For donors or volunteers thinking of getting involved, this is a direct way to help local youth who plan to build more inclusive communities.</w:t>
      </w:r>
      <w:r/>
    </w:p>
    <w:p>
      <w:pPr>
        <w:pStyle w:val="Heading2"/>
      </w:pPr>
      <w:r>
        <w:t>What it means for small towns and what comes next</w:t>
      </w:r>
      <w:r/>
    </w:p>
    <w:p>
      <w:r/>
      <w:r>
        <w:t>Holly Springs isn’t unique in facing a rocky road toward acceptance, but its recent progress offers a template for other towns: grassroots organising plus targeted electoral work plus community events equals visible change. The festival’s comfortable, family‑friendly vibe also shows there’s appetite for inclusive programming that doesn’t rely on flashiness.</w:t>
      </w:r>
      <w:r/>
    </w:p>
    <w:p>
      <w:r/>
      <w:r>
        <w:t>Expect the festival to keep growing in size and scope, and for organisers to broaden partnerships with local non‑profits and schools. For residents who’ve watched the town evolve, it’s a chance to say they were part of the change.</w:t>
      </w:r>
      <w:r/>
    </w:p>
    <w:p>
      <w:r/>
      <w:r>
        <w:t>It's a small change that can make every celebration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https://indyweek.com/news/in-holly-springs-this-year-pride-prevails/</w:t>
        </w:r>
      </w:hyperlink>
      <w:r>
        <w:t xml:space="preserve"> - Please view link - unable to able to access data</w:t>
      </w:r>
      <w:r/>
    </w:p>
    <w:p>
      <w:pPr>
        <w:pStyle w:val="ListNumber"/>
        <w:spacing w:line="240" w:lineRule="auto"/>
        <w:ind w:left="720"/>
      </w:pPr>
      <w:r/>
      <w:hyperlink r:id="rId10">
        <w:r>
          <w:rPr>
            <w:color w:val="0000EE"/>
            <w:u w:val="single"/>
          </w:rPr>
          <w:t>https://www.hollyspringsupdate.com/p/pride-of-holly-springs-festival-love</w:t>
        </w:r>
      </w:hyperlink>
      <w:r>
        <w:t xml:space="preserve"> - This article announces the second annual Pride of Holly Springs Festival, themed 'Love Grows Here,' scheduled for September 6, 2025, at the Holly Springs Cultural Center. The event aims to celebrate love, community, and opportunity, featuring live music, parades, raffles, and activities for children. It highlights the growing regional commitment to uplifting LGBTQIA+ voices and fostering joy and belonging across the Triangle, following similar events in Apex and Fuquay-Varina earlier in the summer.</w:t>
      </w:r>
      <w:r/>
    </w:p>
    <w:p>
      <w:pPr>
        <w:pStyle w:val="ListNumber"/>
        <w:spacing w:line="240" w:lineRule="auto"/>
        <w:ind w:left="720"/>
      </w:pPr>
      <w:r/>
      <w:hyperlink r:id="rId12">
        <w:r>
          <w:rPr>
            <w:color w:val="0000EE"/>
            <w:u w:val="single"/>
          </w:rPr>
          <w:t>https://prideofhollysprings.com/holly-springs-pride</w:t>
        </w:r>
      </w:hyperlink>
      <w:r>
        <w:t xml:space="preserve"> - The official website of Pride of Holly Springs provides details about the annual Pride Festival, scheduled for September 26, 2026, at the Holly Springs Cultural Center. The festival is described as a family-friendly event that brings together neighbors, allies, local businesses, performers, artists, and changemakers for a day filled with love, laughter, and connection. It features live music, storytelling, local vendors, food trucks, games, and interactive activities for all ages, reflecting the diverse voices of Holly Springs.</w:t>
      </w:r>
      <w:r/>
    </w:p>
    <w:p>
      <w:pPr>
        <w:pStyle w:val="ListNumber"/>
        <w:spacing w:line="240" w:lineRule="auto"/>
        <w:ind w:left="720"/>
      </w:pPr>
      <w:r/>
      <w:hyperlink r:id="rId11">
        <w:r>
          <w:rPr>
            <w:color w:val="0000EE"/>
            <w:u w:val="single"/>
          </w:rPr>
          <w:t>https://www.donatelifenc.org/events/holly-springs-pride-festival</w:t>
        </w:r>
      </w:hyperlink>
      <w:r>
        <w:t xml:space="preserve"> - This page provides information about the Holly Springs Pride Festival, scheduled for September 6, 2025, at the Holly Springs Cultural Center. Sponsored by Pride of Holly Springs, the event is described as a family-friendly gathering that brings together neighbors, allies, local businesses, performers, artists, and changemakers for a day filled with love, laughter, and connection. The festival includes live music, storytelling, local vendors, food trucks, games, and interactive activities for all ages, reflecting the diverse voices of Holly Springs.</w:t>
      </w:r>
      <w:r/>
    </w:p>
    <w:p>
      <w:pPr>
        <w:pStyle w:val="ListNumber"/>
        <w:spacing w:line="240" w:lineRule="auto"/>
        <w:ind w:left="720"/>
      </w:pPr>
      <w:r/>
      <w:hyperlink r:id="rId13">
        <w:r>
          <w:rPr>
            <w:color w:val="0000EE"/>
            <w:u w:val="single"/>
          </w:rPr>
          <w:t>https://prideofhollysprings.com/history-mission-vision</w:t>
        </w:r>
      </w:hyperlink>
      <w:r>
        <w:t xml:space="preserve"> - This page outlines the history, mission, and vision of Pride of Holly Springs. The organization began on January 21, 2024, with a group of passionate residents aiming to create space for the LGBTQIA+ community in Holly Springs to feel seen, celebrated, and supported. The mission is to uplift and celebrate the LGBTQIA+ community by creating inclusive spaces, offering educational opportunities, and centering the safety and visibility of historically excluded identities. The vision is a Holly Springs where everyone feels safe, supported, and empowered to thrive in an inclusive community.</w:t>
      </w:r>
      <w:r/>
    </w:p>
    <w:p>
      <w:pPr>
        <w:pStyle w:val="ListNumber"/>
        <w:spacing w:line="240" w:lineRule="auto"/>
        <w:ind w:left="720"/>
      </w:pPr>
      <w:r/>
      <w:hyperlink r:id="rId14">
        <w:r>
          <w:rPr>
            <w:color w:val="0000EE"/>
            <w:u w:val="single"/>
          </w:rPr>
          <w:t>https://prideofhollysprings.com/upcoming-events</w:t>
        </w:r>
      </w:hyperlink>
      <w:r>
        <w:t xml:space="preserve"> - This page lists upcoming events organized by Pride of Holly Springs. Notable events include the Chamber of Commerce SpringsFest on April 25, 2026, featuring 150 local vendors, food trucks, a car show, and a kid’s zone, and the Dance Party on March 28, 2026, at Black Dog Bottle Shop, welcoming families and pets. The page also mentions the Holly Springs Chamber of Commerce WinterFest on December 5-6, 2026, where Pride of Holly Springs will have a table.</w:t>
      </w:r>
      <w:r/>
    </w:p>
    <w:p>
      <w:pPr>
        <w:pStyle w:val="ListNumber"/>
        <w:spacing w:line="240" w:lineRule="auto"/>
        <w:ind w:left="720"/>
      </w:pPr>
      <w:r/>
      <w:hyperlink r:id="rId15">
        <w:r>
          <w:rPr>
            <w:color w:val="0000EE"/>
            <w:u w:val="single"/>
          </w:rPr>
          <w:t>https://hs150.com/</w:t>
        </w:r>
      </w:hyperlink>
      <w:r>
        <w:t xml:space="preserve"> - The Holly Springs 150 Project website provides information about SpringsFest 2025, an annual celebration sponsored by the Holly Springs Chamber of Commerce. The event features live music, local businesses and organizations, a car show, hot dog eating contest, and the new social district. The day began with performances by talented musicians from the School of Rock in Holly Springs, including a rendition of The National Anthem and several songs with the entire band.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yweek.com/news/in-holly-springs-this-year-pride-prevails/" TargetMode="External"/><Relationship Id="rId10" Type="http://schemas.openxmlformats.org/officeDocument/2006/relationships/hyperlink" Target="https://www.hollyspringsupdate.com/p/pride-of-holly-springs-festival-love" TargetMode="External"/><Relationship Id="rId11" Type="http://schemas.openxmlformats.org/officeDocument/2006/relationships/hyperlink" Target="https://www.donatelifenc.org/events/holly-springs-pride-festival" TargetMode="External"/><Relationship Id="rId12" Type="http://schemas.openxmlformats.org/officeDocument/2006/relationships/hyperlink" Target="https://prideofhollysprings.com/holly-springs-pride" TargetMode="External"/><Relationship Id="rId13" Type="http://schemas.openxmlformats.org/officeDocument/2006/relationships/hyperlink" Target="https://prideofhollysprings.com/history-mission-vision" TargetMode="External"/><Relationship Id="rId14" Type="http://schemas.openxmlformats.org/officeDocument/2006/relationships/hyperlink" Target="https://prideofhollysprings.com/upcoming-events" TargetMode="External"/><Relationship Id="rId15" Type="http://schemas.openxmlformats.org/officeDocument/2006/relationships/hyperlink" Target="https://hs150.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