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Events in Northumberland: Where Community Meets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allies are gathering across Northumberland as Pride month blooms , from Cobourg’s flag-raising to Port Hope theatre nights , and local organisers say these events matter for visibility, safety and pushing back against online misinformation. Here’s what’s happening, why it’s needed, and how to take part.</w:t>
      </w:r>
      <w:r/>
    </w:p>
    <w:p>
      <w:r/>
      <w:r>
        <w:t>Essential Takeaways</w:t>
      </w:r>
      <w:r/>
      <w:r/>
    </w:p>
    <w:p>
      <w:pPr>
        <w:pStyle w:val="ListBullet"/>
        <w:spacing w:line="240" w:lineRule="auto"/>
        <w:ind w:left="720"/>
      </w:pPr>
      <w:r/>
      <w:r>
        <w:rPr>
          <w:b/>
        </w:rPr>
        <w:t>Flag-raising kickoff:</w:t>
      </w:r>
      <w:r>
        <w:t xml:space="preserve"> Cobourg launched Pride month with a ceremony at Victoria Hall led by long-time organiser Ashley Bauman and the mayor.</w:t>
      </w:r>
      <w:r/>
    </w:p>
    <w:p>
      <w:pPr>
        <w:pStyle w:val="ListBullet"/>
        <w:spacing w:line="240" w:lineRule="auto"/>
        <w:ind w:left="720"/>
      </w:pPr>
      <w:r/>
      <w:r>
        <w:rPr>
          <w:b/>
        </w:rPr>
        <w:t>Growing calendar:</w:t>
      </w:r>
      <w:r>
        <w:t xml:space="preserve"> There are more events county-wide now , police BBQs, runs, theatre programming and street closures for festivals , than in previous years.</w:t>
      </w:r>
      <w:r/>
    </w:p>
    <w:p>
      <w:pPr>
        <w:pStyle w:val="ListBullet"/>
        <w:spacing w:line="240" w:lineRule="auto"/>
        <w:ind w:left="720"/>
      </w:pPr>
      <w:r/>
      <w:r>
        <w:rPr>
          <w:b/>
        </w:rPr>
        <w:t>Built for safety:</w:t>
      </w:r>
      <w:r>
        <w:t xml:space="preserve"> Organisers stress Pride shows queer people exist and deserve safe spaces amid increasing online backlash.</w:t>
      </w:r>
      <w:r/>
    </w:p>
    <w:p>
      <w:pPr>
        <w:pStyle w:val="ListBullet"/>
        <w:spacing w:line="240" w:lineRule="auto"/>
        <w:ind w:left="720"/>
      </w:pPr>
      <w:r/>
      <w:r>
        <w:rPr>
          <w:b/>
        </w:rPr>
        <w:t>Mental-health focus:</w:t>
      </w:r>
      <w:r>
        <w:t xml:space="preserve"> Community leaders point to higher suicide and substance-use risks, so celebrations double as support spaces.</w:t>
      </w:r>
      <w:r/>
    </w:p>
    <w:p>
      <w:pPr>
        <w:pStyle w:val="ListBullet"/>
        <w:spacing w:line="240" w:lineRule="auto"/>
        <w:ind w:left="720"/>
      </w:pPr>
      <w:r/>
      <w:r>
        <w:rPr>
          <w:b/>
        </w:rPr>
        <w:t>How to join:</w:t>
      </w:r>
      <w:r>
        <w:t xml:space="preserve"> Events run across Cobourg, Port Hope and Trent Hills throughout June; check local listings and town calendars before you go.</w:t>
      </w:r>
      <w:r/>
      <w:r/>
    </w:p>
    <w:p>
      <w:pPr>
        <w:pStyle w:val="Heading2"/>
      </w:pPr>
      <w:r>
        <w:t>Cobourg’s flag-raising , a bright, deliberate start</w:t>
      </w:r>
      <w:r/>
    </w:p>
    <w:p>
      <w:r/>
      <w:r>
        <w:t>Cobourg opened the month with a colourful ceremony at Victoria Hall, and you could feel the relief in the air when the flag rose. Ashley Bauman, who’s run Pride programming in Cobourg for a decade, led the event with Mayor Lucas Cleveland present. According to local reports, the ceremony is both symbolic and practical, signalling to residents that Pride is visible here. For newcomers, it’s an easy, low-pressure way to show support , wear a pin, clap, or simply watch.</w:t>
      </w:r>
      <w:r/>
    </w:p>
    <w:p>
      <w:pPr>
        <w:pStyle w:val="Heading2"/>
      </w:pPr>
      <w:r>
        <w:t>More events than there used to be , that’s progress</w:t>
      </w:r>
      <w:r/>
    </w:p>
    <w:p>
      <w:r/>
      <w:r>
        <w:t>Just a few years ago a single march was the main offering; now Northumberland’s calendar is full. The YMCA Northumberland Rainbow Run and a Cobourg Police BBQ are recent examples, and King Street will close for more festivities later in June. Local event pages and town announcements list everything from family-friendly gatherings to evening performances. If you’re planning to attend, check start times and accessibility details , many organisers aim to make events inclusive and sensory-friendly.</w:t>
      </w:r>
      <w:r/>
    </w:p>
    <w:p>
      <w:pPr>
        <w:pStyle w:val="Heading2"/>
      </w:pPr>
      <w:r>
        <w:t>Why visibility still matters in 2026</w:t>
      </w:r>
      <w:r/>
    </w:p>
    <w:p>
      <w:r/>
      <w:r>
        <w:t>Bauman says visibility is political: seeing queer people in public pushes back against erasure and misinformation. She’s noticed more groups disabling social-media comments because of backlash, which makes in-person gatherings all the more important. According to local coverage, Pride events act as a counterweight to hostile online chatter, giving people a chance to connect face to face and hear authentic stories rather than opinions amplified by algorithms.</w:t>
      </w:r>
      <w:r/>
    </w:p>
    <w:p>
      <w:pPr>
        <w:pStyle w:val="Heading2"/>
      </w:pPr>
      <w:r>
        <w:t>Celebrations that double as supports</w:t>
      </w:r>
      <w:r/>
    </w:p>
    <w:p>
      <w:r/>
      <w:r>
        <w:t>Organisers and advocates point out a harder truth: queer communities face higher risks of suicide and substance use, so Pride isn’t just parties and flags. Community spaces during June are intentionally supportive , offering resources, mental-health signposting, and visible allyship. If you’re attending with someone who’s struggling, look for information booths or trusted nonprofits on site; they often have vetted resources and helplines.</w:t>
      </w:r>
      <w:r/>
    </w:p>
    <w:p>
      <w:pPr>
        <w:pStyle w:val="Heading2"/>
      </w:pPr>
      <w:r>
        <w:t>Cultural nights, family days and local flavour</w:t>
      </w:r>
      <w:r/>
    </w:p>
    <w:p>
      <w:r/>
      <w:r>
        <w:t>Across the county, programming ranges from theatrical nights at Port Hope’s Capitol Theatre to themed community runs and family-friendly picnics. Local theatre nights bring a quieter, artistic way to celebrate, while street festivals are louder and more carnival-like. Pick what fits your mood: a reflective show, a crowded parade, or a small meetup. And if you want to help, volunteer slots and donation opportunities are usually listed on municipal event pages.</w:t>
      </w:r>
      <w:r/>
    </w:p>
    <w:p>
      <w:r/>
      <w:r>
        <w:t>It's a small change that can make every Pride event safer and more meaningful for neighbours and friends.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https://consider-this.ca/pride-month-vital-to-recognizing-lgbtqia2s-community-and-fighting-misinformation-says-local-leader/</w:t>
        </w:r>
      </w:hyperlink>
      <w:r>
        <w:t xml:space="preserve"> - Please view link - unable to able to access data</w:t>
      </w:r>
      <w:r/>
    </w:p>
    <w:p>
      <w:pPr>
        <w:pStyle w:val="ListNumber"/>
        <w:spacing w:line="240" w:lineRule="auto"/>
        <w:ind w:left="720"/>
      </w:pPr>
      <w:r/>
      <w:hyperlink r:id="rId10">
        <w:r>
          <w:rPr>
            <w:color w:val="0000EE"/>
            <w:u w:val="single"/>
          </w:rPr>
          <w:t>https://northumberland.ca/news/pride-month-celebrations-set-to-begin-in-northumberland/</w:t>
        </w:r>
      </w:hyperlink>
      <w:r>
        <w:t xml:space="preserve"> - Northumberland County is set to celebrate Pride Month in June 2024, with events including the raising of the Progress Pride Flag from May 31 to June 7. The flag features a five-coloured chevron representing marginalized people of colour and the transgender community. County Warden Brian Ostrander emphasised the importance of fostering a community that embraces diversity and promotes inclusion. (</w:t>
      </w:r>
      <w:hyperlink r:id="rId16">
        <w:r>
          <w:rPr>
            <w:color w:val="0000EE"/>
            <w:u w:val="single"/>
          </w:rPr>
          <w:t>northumberland.ca</w:t>
        </w:r>
      </w:hyperlink>
      <w:r>
        <w:t>)</w:t>
      </w:r>
      <w:r/>
    </w:p>
    <w:p>
      <w:pPr>
        <w:pStyle w:val="ListNumber"/>
        <w:spacing w:line="240" w:lineRule="auto"/>
        <w:ind w:left="720"/>
      </w:pPr>
      <w:r/>
      <w:hyperlink r:id="rId11">
        <w:r>
          <w:rPr>
            <w:color w:val="0000EE"/>
            <w:u w:val="single"/>
          </w:rPr>
          <w:t>https://todaysnorthumberland.ca/2024/05/31/video-town-of-cobourg-marks-the-beginning-of-pride-month-with-flag-raising-ceremony/</w:t>
        </w:r>
      </w:hyperlink>
      <w:r>
        <w:t xml:space="preserve"> - On May 31, 2024, Cobourg hosted a flag-raising ceremony at Victoria Hall to kick off Pride Month. The event aimed to celebrate the history, courage, and diversity of the 2SLGBTQ+ community in Cobourg, encouraging residents to connect, support each other, and celebrate together. (</w:t>
      </w:r>
      <w:hyperlink r:id="rId17">
        <w:r>
          <w:rPr>
            <w:color w:val="0000EE"/>
            <w:u w:val="single"/>
          </w:rPr>
          <w:t>todaysnorthumberland.ca</w:t>
        </w:r>
      </w:hyperlink>
      <w:r>
        <w:t>)</w:t>
      </w:r>
      <w:r/>
    </w:p>
    <w:p>
      <w:pPr>
        <w:pStyle w:val="ListNumber"/>
        <w:spacing w:line="240" w:lineRule="auto"/>
        <w:ind w:left="720"/>
      </w:pPr>
      <w:r/>
      <w:hyperlink r:id="rId14">
        <w:r>
          <w:rPr>
            <w:color w:val="0000EE"/>
            <w:u w:val="single"/>
          </w:rPr>
          <w:t>https://todaysnorthumberland.ca/2024/06/02/pride-month-programming-at-the-capitol-theatre-in-port-hope/</w:t>
        </w:r>
      </w:hyperlink>
      <w:r>
        <w:t xml:space="preserve"> - The Capitol Theatre in Port Hope is offering Pride Month programming, including 'PRIDE at the CAPITOL' featuring Juice Boxx and Kendall Gender, a free youth event in partnership with Northumberland Pride, and a theatrical run of 'Bed &amp; Breakfast' by Mark Crawford. Artistic Director Rob Kempson highlighted the importance of community participation and support for queer-themed activities throughout June. (</w:t>
      </w:r>
      <w:hyperlink r:id="rId18">
        <w:r>
          <w:rPr>
            <w:color w:val="0000EE"/>
            <w:u w:val="single"/>
          </w:rPr>
          <w:t>todaysnorthumberland.ca</w:t>
        </w:r>
      </w:hyperlink>
      <w:r>
        <w:t>)</w:t>
      </w:r>
      <w:r/>
    </w:p>
    <w:p>
      <w:pPr>
        <w:pStyle w:val="ListNumber"/>
        <w:spacing w:line="240" w:lineRule="auto"/>
        <w:ind w:left="720"/>
      </w:pPr>
      <w:r/>
      <w:hyperlink r:id="rId12">
        <w:r>
          <w:rPr>
            <w:color w:val="0000EE"/>
            <w:u w:val="single"/>
          </w:rPr>
          <w:t>https://calendar.northumberlandtourism.com/default/Detail/2024-06-08-1900-Cirque-De-Slay</w:t>
        </w:r>
      </w:hyperlink>
      <w:r>
        <w:t xml:space="preserve"> - Cirque de Slay is a youth pride party celebrating queer and queer-positive communities in Northumberland County. The free event, sponsored by professional drag artists, aims to provide a safe space for individuals to express their true selves. It is scheduled for June 8, 2024, at the Capitol Theatre in Port Hope. (</w:t>
      </w:r>
      <w:hyperlink r:id="rId19">
        <w:r>
          <w:rPr>
            <w:color w:val="0000EE"/>
            <w:u w:val="single"/>
          </w:rPr>
          <w:t>calendar.northumberlandtourism.com</w:t>
        </w:r>
      </w:hyperlink>
      <w:r>
        <w:t>)</w:t>
      </w:r>
      <w:r/>
    </w:p>
    <w:p>
      <w:pPr>
        <w:pStyle w:val="ListNumber"/>
        <w:spacing w:line="240" w:lineRule="auto"/>
        <w:ind w:left="720"/>
      </w:pPr>
      <w:r/>
      <w:hyperlink r:id="rId13">
        <w:r>
          <w:rPr>
            <w:color w:val="0000EE"/>
            <w:u w:val="single"/>
          </w:rPr>
          <w:t>https://consider-this.ca/port-hope-rainbow-network-celebrates-pride-month-sharing-lgbtq2-community-across-northumberland/</w:t>
        </w:r>
      </w:hyperlink>
      <w:r>
        <w:t xml:space="preserve"> - The Port Hope Rainbow Network celebrated Pride Month by marching in the Pride Parade on June 1 in Cobourg. The group aims to become a hub for information for the LGBTQ2+ community in Northumberland and runs several programs connecting people, including allies, to promote acceptance and understanding for all ages. (</w:t>
      </w:r>
      <w:hyperlink r:id="rId20">
        <w:r>
          <w:rPr>
            <w:color w:val="0000EE"/>
            <w:u w:val="single"/>
          </w:rPr>
          <w:t>consider-this.ca</w:t>
        </w:r>
      </w:hyperlink>
      <w:r>
        <w:t>)</w:t>
      </w:r>
      <w:r/>
    </w:p>
    <w:p>
      <w:pPr>
        <w:pStyle w:val="ListNumber"/>
        <w:spacing w:line="240" w:lineRule="auto"/>
        <w:ind w:left="720"/>
      </w:pPr>
      <w:r/>
      <w:hyperlink r:id="rId15">
        <w:r>
          <w:rPr>
            <w:color w:val="0000EE"/>
            <w:u w:val="single"/>
          </w:rPr>
          <w:t>https://www.lavenderlibrarypress.ca/about-ashley</w:t>
        </w:r>
      </w:hyperlink>
      <w:r>
        <w:t xml:space="preserve"> - Ashley is the queer founder behind Lavender Library Press, a queer woman-run indie educational and entertainment press and creative house. Operating on Treaty 6 territory in Alberta, Canada, Ashley honours Indigenous Peoples and commits to reconciliation through learning, respect, action, collaboration, and the sharing of education and representation. (</w:t>
      </w:r>
      <w:hyperlink r:id="rId21">
        <w:r>
          <w:rPr>
            <w:color w:val="0000EE"/>
            <w:u w:val="single"/>
          </w:rPr>
          <w:t>lavenderlibrarypress.ca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sider-this.ca/pride-month-vital-to-recognizing-lgbtqia2s-community-and-fighting-misinformation-says-local-leader/" TargetMode="External"/><Relationship Id="rId10" Type="http://schemas.openxmlformats.org/officeDocument/2006/relationships/hyperlink" Target="https://northumberland.ca/news/pride-month-celebrations-set-to-begin-in-northumberland/" TargetMode="External"/><Relationship Id="rId11" Type="http://schemas.openxmlformats.org/officeDocument/2006/relationships/hyperlink" Target="https://todaysnorthumberland.ca/2024/05/31/video-town-of-cobourg-marks-the-beginning-of-pride-month-with-flag-raising-ceremony/" TargetMode="External"/><Relationship Id="rId12" Type="http://schemas.openxmlformats.org/officeDocument/2006/relationships/hyperlink" Target="https://calendar.northumberlandtourism.com/default/Detail/2024-06-08-1900-Cirque-De-Slay" TargetMode="External"/><Relationship Id="rId13" Type="http://schemas.openxmlformats.org/officeDocument/2006/relationships/hyperlink" Target="https://consider-this.ca/port-hope-rainbow-network-celebrates-pride-month-sharing-lgbtq2-community-across-northumberland/" TargetMode="External"/><Relationship Id="rId14" Type="http://schemas.openxmlformats.org/officeDocument/2006/relationships/hyperlink" Target="https://todaysnorthumberland.ca/2024/06/02/pride-month-programming-at-the-capitol-theatre-in-port-hope/" TargetMode="External"/><Relationship Id="rId15" Type="http://schemas.openxmlformats.org/officeDocument/2006/relationships/hyperlink" Target="https://www.lavenderlibrarypress.ca/about-ashley" TargetMode="External"/><Relationship Id="rId16" Type="http://schemas.openxmlformats.org/officeDocument/2006/relationships/hyperlink" Target="https://northumberland.ca/news/pride-month-celebrations-set-to-begin-in-northumberland/?utm_source=openai" TargetMode="External"/><Relationship Id="rId17" Type="http://schemas.openxmlformats.org/officeDocument/2006/relationships/hyperlink" Target="https://todaysnorthumberland.ca/2024/05/31/video-town-of-cobourg-marks-the-beginning-of-pride-month-with-flag-raising-ceremony/?utm_source=openai" TargetMode="External"/><Relationship Id="rId18" Type="http://schemas.openxmlformats.org/officeDocument/2006/relationships/hyperlink" Target="https://todaysnorthumberland.ca/2024/06/02/pride-month-programming-at-the-capitol-theatre-in-port-hope/?utm_source=openai" TargetMode="External"/><Relationship Id="rId19" Type="http://schemas.openxmlformats.org/officeDocument/2006/relationships/hyperlink" Target="https://calendar.northumberlandtourism.com/default/Detail/2024-06-08-1900-Cirque-De-Slay?utm_source=openai" TargetMode="External"/><Relationship Id="rId20" Type="http://schemas.openxmlformats.org/officeDocument/2006/relationships/hyperlink" Target="https://consider-this.ca/port-hope-rainbow-network-celebrates-pride-month-sharing-lgbtq2-community-across-northumberland/?utm_source=openai" TargetMode="External"/><Relationship Id="rId21" Type="http://schemas.openxmlformats.org/officeDocument/2006/relationships/hyperlink" Target="https://www.lavenderlibrarypress.ca/about-ashl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