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Memoir Moments from Without Prejudice: How a Tiny Ad Changed a Life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Spotting a small student paper notice led one young man to a life‑altering truth , Harvey Brownstone’s new memoir shows why those first steps toward community mattered, who was helped along the way, and why his story still resonates in conversations about family, justice, and identity.</w:t>
      </w:r>
      <w:r/>
    </w:p>
    <w:p>
      <w:r/>
      <w:r>
        <w:t>Essential Takeaways</w:t>
      </w:r>
      <w:r/>
      <w:r/>
    </w:p>
    <w:p>
      <w:pPr>
        <w:pStyle w:val="ListBullet"/>
        <w:spacing w:line="240" w:lineRule="auto"/>
        <w:ind w:left="720"/>
      </w:pPr>
      <w:r/>
      <w:r>
        <w:rPr>
          <w:b/>
        </w:rPr>
        <w:t>Life‑changing discovery:</w:t>
      </w:r>
      <w:r>
        <w:t xml:space="preserve"> A tiny campus ad for the Queen’s Homophile Association introduced Brownstone to other gay people and ended a long loneliness.</w:t>
      </w:r>
      <w:r/>
    </w:p>
    <w:p>
      <w:pPr>
        <w:pStyle w:val="ListBullet"/>
        <w:spacing w:line="240" w:lineRule="auto"/>
        <w:ind w:left="720"/>
      </w:pPr>
      <w:r/>
      <w:r>
        <w:rPr>
          <w:b/>
        </w:rPr>
        <w:t>Early 1970s context:</w:t>
      </w:r>
      <w:r>
        <w:t xml:space="preserve"> Homosexuality was rarely visible in mainstream media, and legal and social protections for queer people were minimal.</w:t>
      </w:r>
      <w:r/>
    </w:p>
    <w:p>
      <w:pPr>
        <w:pStyle w:val="ListBullet"/>
        <w:spacing w:line="240" w:lineRule="auto"/>
        <w:ind w:left="720"/>
      </w:pPr>
      <w:r/>
      <w:r>
        <w:rPr>
          <w:b/>
        </w:rPr>
        <w:t>Coming‑out tension:</w:t>
      </w:r>
      <w:r>
        <w:t xml:space="preserve"> Brownstone chose honesty with his parents and found that timing and family reactions could upend everything.</w:t>
      </w:r>
      <w:r/>
    </w:p>
    <w:p>
      <w:pPr>
        <w:pStyle w:val="ListBullet"/>
        <w:spacing w:line="240" w:lineRule="auto"/>
        <w:ind w:left="720"/>
      </w:pPr>
      <w:r/>
      <w:r>
        <w:rPr>
          <w:b/>
        </w:rPr>
        <w:t>Career arc:</w:t>
      </w:r>
      <w:r>
        <w:t xml:space="preserve"> He went from uncertain student to Canada’s first openly gay judge, later writing candidly about court systems and reform.</w:t>
      </w:r>
      <w:r/>
    </w:p>
    <w:p>
      <w:pPr>
        <w:pStyle w:val="ListBullet"/>
        <w:spacing w:line="240" w:lineRule="auto"/>
        <w:ind w:left="720"/>
      </w:pPr>
      <w:r/>
      <w:r>
        <w:rPr>
          <w:b/>
        </w:rPr>
        <w:t>Readable and vivid:</w:t>
      </w:r>
      <w:r>
        <w:t xml:space="preserve"> The memoir mixes personal moments , the warm circle at a meeting, the smell of dorm life , with institutional critique.</w:t>
      </w:r>
      <w:r/>
      <w:r/>
    </w:p>
    <w:p>
      <w:pPr>
        <w:pStyle w:val="Heading2"/>
      </w:pPr>
      <w:r>
        <w:t>A tiny ad, a huge turning point</w:t>
      </w:r>
      <w:r/>
    </w:p>
    <w:p>
      <w:r/>
      <w:r>
        <w:t>Brownstone’s scene‑setting is immediate: the quiet ache of isolation in a crowded university residence and the sensory detail of nights spent alone while others partied. According to the memoir, spotting that tiny notice in the student paper felt like finding a map when you’ve been lost. Readers will recognise the relief , the room “felt warm and comforting” , and the shock of discovering a community that looks ordinary, not like the stereotypes he’d feared.</w:t>
      </w:r>
      <w:r/>
    </w:p>
    <w:p>
      <w:pPr>
        <w:pStyle w:val="Heading2"/>
      </w:pPr>
      <w:r>
        <w:t>What the Queen’s Homophile Association represented</w:t>
      </w:r>
      <w:r/>
    </w:p>
    <w:p>
      <w:r/>
      <w:r>
        <w:t>The campus group wasn’t just social; it offered education and political context. At that meeting Brownstone heard about Stonewall, discriminatory laws, and the reality that being gay could mean losing a job or being denied housing. He learned terms like “coming out” and “gay liberation.” That mix of companionship and information helped him see his feelings in a political light and choose to stop living a lie.</w:t>
      </w:r>
      <w:r/>
    </w:p>
    <w:p>
      <w:pPr>
        <w:pStyle w:val="Heading2"/>
      </w:pPr>
      <w:r>
        <w:t>Why the timing of coming out mattered</w:t>
      </w:r>
      <w:r/>
    </w:p>
    <w:p>
      <w:r/>
      <w:r>
        <w:t>Brownstone decided to tell his parents soon after joining the group , a choice many readers will recognise as instinctive and urgent. But his account also shows how “right” decisions can bring unforeseen fallout. The memoir explores how family dynamics, cultural background, and parental expectations can complicate even courageous acts, and why some people choose to wait until they’re financially or emotionally ready.</w:t>
      </w:r>
      <w:r/>
    </w:p>
    <w:p>
      <w:pPr>
        <w:pStyle w:val="Heading2"/>
      </w:pPr>
      <w:r>
        <w:t>From shy student to trailblazing judge</w:t>
      </w:r>
      <w:r/>
    </w:p>
    <w:p>
      <w:r/>
      <w:r>
        <w:t>The book traces a remarkable arc: the same man who nervously whispered “I think I might be gay” in a circle later became one of Canada’s most innovative family court judges. Brownstone’s professional reforms , including child support enforcement changes , are part of the story, but so is his frankness in retirement. Expect clear critique of how criminal and family courts can fail ordinary people, alongside wry, human moments.</w:t>
      </w:r>
      <w:r/>
    </w:p>
    <w:p>
      <w:pPr>
        <w:pStyle w:val="Heading2"/>
      </w:pPr>
      <w:r>
        <w:t>Why this memoir still matters today</w:t>
      </w:r>
      <w:r/>
    </w:p>
    <w:p>
      <w:r/>
      <w:r>
        <w:t>We’re further on from the era Brownstone describes, but his recollections of legal bans, social invisibility, and the sting of slurs remain useful reminders. The memoir is both a personal coming‑of‑age story and a prompt to consider how institutions and families handle difference. For readers seeking practical takeaways: community matters, timing is personal, and telling your truth is rarely simple , but it can be the first step toward a reshaped life.</w:t>
      </w:r>
      <w:r/>
    </w:p>
    <w:p>
      <w:r/>
      <w:r>
        <w:t>It’s a small change to notice an ad; it can make every following choice a little easier.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2">
        <w:r>
          <w:rPr>
            <w:color w:val="0000EE"/>
            <w:u w:val="single"/>
          </w:rPr>
          <w:t>[7]</w:t>
        </w:r>
      </w:hyperlink>
      <w:r>
        <w:t xml:space="preserve">- Paragraph 4: </w:t>
      </w:r>
      <w:hyperlink r:id="rId9">
        <w:r>
          <w:rPr>
            <w:color w:val="0000EE"/>
            <w:u w:val="single"/>
          </w:rPr>
          <w:t>[2]</w:t>
        </w:r>
      </w:hyperlink>
      <w:r>
        <w:t xml:space="preserve">, </w:t>
      </w:r>
      <w:hyperlink r:id="rId10">
        <w:r>
          <w:rPr>
            <w:color w:val="0000EE"/>
            <w:u w:val="single"/>
          </w:rPr>
          <w:t>[4]</w:t>
        </w:r>
      </w:hyperlink>
      <w:r>
        <w:t xml:space="preserve">- Paragraph 5: </w:t>
      </w:r>
      <w:hyperlink r:id="rId9">
        <w:r>
          <w:rPr>
            <w:color w:val="0000EE"/>
            <w:u w:val="single"/>
          </w:rPr>
          <w:t>[2]</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https://www.queerty.com/the-secret-i-couldnt-keep-how-a-tiny-newspaper-ad-led-me-to-the-truth-about-who-i-was-20260612/</w:t>
        </w:r>
      </w:hyperlink>
      <w:r>
        <w:t xml:space="preserve"> - Please view link - unable to able to access data</w:t>
      </w:r>
      <w:r/>
    </w:p>
    <w:p>
      <w:pPr>
        <w:pStyle w:val="ListNumber"/>
        <w:spacing w:line="240" w:lineRule="auto"/>
        <w:ind w:left="720"/>
      </w:pPr>
      <w:r/>
      <w:hyperlink r:id="rId9">
        <w:r>
          <w:rPr>
            <w:color w:val="0000EE"/>
            <w:u w:val="single"/>
          </w:rPr>
          <w:t>https://www.queerty.com/the-secret-i-couldnt-keep-how-a-tiny-newspaper-ad-led-me-to-the-truth-about-who-i-was-20260612/</w:t>
        </w:r>
      </w:hyperlink>
      <w:r>
        <w:t xml:space="preserve"> - An excerpt from Harvey Brownstone's memoir, 'Without Prejudice: My Life as a Gay Judge', detailing his journey from a bullied child to Canada's first openly gay judge. The piece highlights his struggles with parental rejection, poverty, depression, and homophobia, as well as his innovative contributions to Ontario's child support enforcement program. Now retired, Brownstone offers candid insights into the justice system's strengths and weaknesses, advocating for comprehensive reforms. His story underscores the resilience and triumph of the human spirit, transitioning from a high-profile judge to a celebrated talk show host.</w:t>
      </w:r>
      <w:r/>
    </w:p>
    <w:p>
      <w:pPr>
        <w:pStyle w:val="ListNumber"/>
        <w:spacing w:line="240" w:lineRule="auto"/>
        <w:ind w:left="720"/>
      </w:pPr>
      <w:r/>
      <w:hyperlink r:id="rId11">
        <w:r>
          <w:rPr>
            <w:color w:val="0000EE"/>
            <w:u w:val="single"/>
          </w:rPr>
          <w:t>https://www.goodreads.com/book/show/243617227-without-prejudice</w:t>
        </w:r>
      </w:hyperlink>
      <w:r>
        <w:t xml:space="preserve"> - A Goodreads page for 'Without Prejudice: My Life as a Gay Judge' by Harvey Brownstone, featuring a 5.00 rating based on 3 ratings and 2 reviews. The memoir chronicles Brownstone's journey from a bullied child to Canada's first openly gay judge, detailing his challenges with parental rejection, poverty, depression, and homophobia. It also highlights his innovative contributions to Ontario's child support enforcement program and offers candid insights into the justice system's strengths and weaknesses, advocating for comprehensive reforms.</w:t>
      </w:r>
      <w:r/>
    </w:p>
    <w:p>
      <w:pPr>
        <w:pStyle w:val="ListNumber"/>
        <w:spacing w:line="240" w:lineRule="auto"/>
        <w:ind w:left="720"/>
      </w:pPr>
      <w:r/>
      <w:hyperlink r:id="rId10">
        <w:r>
          <w:rPr>
            <w:color w:val="0000EE"/>
            <w:u w:val="single"/>
          </w:rPr>
          <w:t>https://www.simonandschuster.com/books/Without-Prejudice/Harvey-Brownstone/9781770418783</w:t>
        </w:r>
      </w:hyperlink>
      <w:r>
        <w:t xml:space="preserve"> - The official publisher's page for 'Without Prejudice: My Life as a Gay Judge' by Harvey Brownstone, published by ECW Press and distributed by Simon &amp; Schuster. The page provides details about the book, including its length (232 pages) and ISBN13 (9781770418783). It also features rave reviews from notable figures such as Rosalie Abella, retired justice of the Supreme Court of Canada, and Julian Schlossberg, producer, author, and podcast host, praising the book's heartfelt and inspiring narrative.</w:t>
      </w:r>
      <w:r/>
    </w:p>
    <w:p>
      <w:pPr>
        <w:pStyle w:val="ListNumber"/>
        <w:spacing w:line="240" w:lineRule="auto"/>
        <w:ind w:left="720"/>
      </w:pPr>
      <w:r/>
      <w:hyperlink r:id="rId14">
        <w:r>
          <w:rPr>
            <w:color w:val="0000EE"/>
            <w:u w:val="single"/>
          </w:rPr>
          <w:t>https://www.allbookstores.com/Without-Prejudice-Life-Gay-Judge/9781770418783</w:t>
        </w:r>
      </w:hyperlink>
      <w:r>
        <w:t xml:space="preserve"> - A listing for 'Without Prejudice: My Life as a Gay Judge' by Harvey Brownstone, published by ECW Press. The page provides bibliographic details, including the publisher, publication date (May 26, 2026), ISBN-10 (1770418784), and ISBN-13 (9781770418783). It also includes customer reviews, highlighting the book's compelling narrative of Brownstone's journey from a bullied child to Canada's first openly gay judge, and his reflections on the legal system and personal challenges.</w:t>
      </w:r>
      <w:r/>
    </w:p>
    <w:p>
      <w:pPr>
        <w:pStyle w:val="ListNumber"/>
        <w:spacing w:line="240" w:lineRule="auto"/>
        <w:ind w:left="720"/>
      </w:pPr>
      <w:r/>
      <w:hyperlink r:id="rId13">
        <w:r>
          <w:rPr>
            <w:color w:val="0000EE"/>
            <w:u w:val="single"/>
          </w:rPr>
          <w:t>https://www.harveybrownstoneinterviews.com</w:t>
        </w:r>
      </w:hyperlink>
      <w:r>
        <w:t xml:space="preserve"> - The official website of Harvey Brownstone, a retired judge of the Ontario Court of Justice and Canada's first openly gay judge. The site features information about his career, including his tenure as a judge and his innovative contributions to Ontario's child support enforcement program. It also highlights his work as a bestselling author and host of a television and internet talk show, 'Harvey Brownstone Interviews', which has received acclaim and recognition in the entertainment industry.</w:t>
      </w:r>
      <w:r/>
    </w:p>
    <w:p>
      <w:pPr>
        <w:pStyle w:val="ListNumber"/>
        <w:spacing w:line="240" w:lineRule="auto"/>
        <w:ind w:left="720"/>
      </w:pPr>
      <w:r/>
      <w:hyperlink r:id="rId12">
        <w:r>
          <w:rPr>
            <w:color w:val="0000EE"/>
            <w:u w:val="single"/>
          </w:rPr>
          <w:t>https://en.wikipedia.org/wiki/Harvey_Brownstone</w:t>
        </w:r>
      </w:hyperlink>
      <w:r>
        <w:t xml:space="preserve"> - A Wikipedia page detailing the life and career of Harvey Brownstone, born July 24, 1956, in Paris, France. The page covers his early life, education at Queen's University, and his tenure as a judge of the Ontario Court of Justice from 1995 to 2021. It also highlights his achievements as a bestselling author and host of a television and internet talk show, 'Harvey Brownstone Interviews', which has received acclaim and recognition in the entertainment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the-secret-i-couldnt-keep-how-a-tiny-newspaper-ad-led-me-to-the-truth-about-who-i-was-20260612/" TargetMode="External"/><Relationship Id="rId10" Type="http://schemas.openxmlformats.org/officeDocument/2006/relationships/hyperlink" Target="https://www.simonandschuster.com/books/Without-Prejudice/Harvey-Brownstone/9781770418783" TargetMode="External"/><Relationship Id="rId11" Type="http://schemas.openxmlformats.org/officeDocument/2006/relationships/hyperlink" Target="https://www.goodreads.com/book/show/243617227-without-prejudice" TargetMode="External"/><Relationship Id="rId12" Type="http://schemas.openxmlformats.org/officeDocument/2006/relationships/hyperlink" Target="https://en.wikipedia.org/wiki/Harvey_Brownstone" TargetMode="External"/><Relationship Id="rId13" Type="http://schemas.openxmlformats.org/officeDocument/2006/relationships/hyperlink" Target="https://www.harveybrownstoneinterviews.com" TargetMode="External"/><Relationship Id="rId14" Type="http://schemas.openxmlformats.org/officeDocument/2006/relationships/hyperlink" Target="https://www.allbookstores.com/Without-Prejudice-Life-Gay-Judge/978177041878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