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Ariana Grande Foundation for LGBTQ+ Rights: What the Brighter Days Ahead Fund Will Do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fans are celebrating Ariana Grande’s new charity move: the Brighter Days Ahead Foundation will funnel money to small, grassroots groups working on LGBTQ+ rights, civil rights and reproductive justice, giving urgent relief and sustained support where it’s needed most.</w:t>
      </w:r>
      <w:r/>
    </w:p>
    <w:p>
      <w:r/>
      <w:r>
        <w:t>Essential Takeaways</w:t>
      </w:r>
      <w:r/>
      <w:r/>
    </w:p>
    <w:p>
      <w:pPr>
        <w:pStyle w:val="ListBullet"/>
        <w:spacing w:line="240" w:lineRule="auto"/>
        <w:ind w:left="720"/>
      </w:pPr>
      <w:r/>
      <w:r>
        <w:rPr>
          <w:b/>
        </w:rPr>
        <w:t>Founder:</w:t>
      </w:r>
      <w:r>
        <w:t xml:space="preserve"> Ariana Grande launched the Brighter Days Ahead Foundation to expand her philanthropy and amplify grassroots work.</w:t>
      </w:r>
      <w:r/>
    </w:p>
    <w:p>
      <w:pPr>
        <w:pStyle w:val="ListBullet"/>
        <w:spacing w:line="240" w:lineRule="auto"/>
        <w:ind w:left="720"/>
      </w:pPr>
      <w:r/>
      <w:r>
        <w:rPr>
          <w:b/>
        </w:rPr>
        <w:t>Focus areas:</w:t>
      </w:r>
      <w:r>
        <w:t xml:space="preserve"> The foundation targets LGBTQ+ rights, civil rights, and reproductive justice, with both emergency and named funds.</w:t>
      </w:r>
      <w:r/>
    </w:p>
    <w:p>
      <w:pPr>
        <w:pStyle w:val="ListBullet"/>
        <w:spacing w:line="240" w:lineRule="auto"/>
        <w:ind w:left="720"/>
      </w:pPr>
      <w:r/>
      <w:r>
        <w:rPr>
          <w:b/>
        </w:rPr>
        <w:t>Early grantees:</w:t>
      </w:r>
      <w:r>
        <w:t xml:space="preserve"> Recent recipients include Humanity Crew, New York Cares and Palestine Children’s Relief Fund, offering rapid aid and resources.</w:t>
      </w:r>
      <w:r/>
    </w:p>
    <w:p>
      <w:pPr>
        <w:pStyle w:val="ListBullet"/>
        <w:spacing w:line="240" w:lineRule="auto"/>
        <w:ind w:left="720"/>
      </w:pPr>
      <w:r/>
      <w:r>
        <w:rPr>
          <w:b/>
        </w:rPr>
        <w:t>Fund types:</w:t>
      </w:r>
      <w:r>
        <w:t xml:space="preserve"> Emergency Support Fund for crisis response, Seen &amp; Celebrated Fund to uplift LGBTQ+ voices, Protect &amp; Defend Fund for advocacy.</w:t>
      </w:r>
      <w:r/>
    </w:p>
    <w:p>
      <w:pPr>
        <w:pStyle w:val="ListBullet"/>
        <w:spacing w:line="240" w:lineRule="auto"/>
        <w:ind w:left="720"/>
      </w:pPr>
      <w:r/>
      <w:r>
        <w:rPr>
          <w:b/>
        </w:rPr>
        <w:t>Tone:</w:t>
      </w:r>
      <w:r>
        <w:t xml:space="preserve"> Fans and fellow artists responded warmly on social media; the move builds on Grande’s prior charitable giving for trans youth.</w:t>
      </w:r>
      <w:r/>
      <w:r/>
    </w:p>
    <w:p>
      <w:pPr>
        <w:pStyle w:val="Heading2"/>
      </w:pPr>
      <w:r>
        <w:t>Why this foundation matters now: urgent funding for local groups</w:t>
      </w:r>
      <w:r/>
    </w:p>
    <w:p>
      <w:r/>
      <w:r>
        <w:t>Ariana Grande’s announcement lands at a time when small community organisations are stretched thin and national attention can be fleeting. The most striking detail is the Emergency Support Fund , it’s designed to move money quickly, which matters when groups face sudden needs such as legal battles, clinic closures, or local crises. Fans responded with enthusiastic support on Instagram, which shows how celebrity platforms can amplify grassroots causes in real time.</w:t>
      </w:r>
      <w:r/>
    </w:p>
    <w:p>
      <w:pPr>
        <w:pStyle w:val="Heading2"/>
      </w:pPr>
      <w:r>
        <w:t>What the funds will support: from visibility to protection</w:t>
      </w:r>
      <w:r/>
    </w:p>
    <w:p>
      <w:r/>
      <w:r>
        <w:t>The foundation isn’t a single-purpose pot of money. The Seen &amp; Celebrated Fund aims to make sure LGBTQ+ stories and voices get told and shared, while the Protect &amp; Defend Fund will back groups working on civil and reproductive rights. That split makes sense: some organisations need publicity and platforms, others need legal and operational resources. If you’re picking where to donate or apply, think about whether you need amplification or sustained legal and advocacy support.</w:t>
      </w:r>
      <w:r/>
    </w:p>
    <w:p>
      <w:pPr>
        <w:pStyle w:val="Heading2"/>
      </w:pPr>
      <w:r>
        <w:t>Early grantees and what they reveal about priorities</w:t>
      </w:r>
      <w:r/>
    </w:p>
    <w:p>
      <w:r/>
      <w:r>
        <w:t>Early grantees like Humanity Crew, New York Cares and the Palestine Children’s Relief Fund indicate a mix of local relief and broader humanitarian priorities. That’s notable , the foundation appears prepared to support both community-level programmes and organisations responding to international emergencies. For grassroots leaders, the takeaway is clear: this fund could be a fast, flexible option when traditional grants move too slowly.</w:t>
      </w:r>
      <w:r/>
    </w:p>
    <w:p>
      <w:pPr>
        <w:pStyle w:val="Heading2"/>
      </w:pPr>
      <w:r>
        <w:t>How this builds on Grande’s past philanthropy</w:t>
      </w:r>
      <w:r/>
    </w:p>
    <w:p>
      <w:r/>
      <w:r>
        <w:t>This isn’t Ariana Grande’s first major charity moment. Fans will remember her 2022 move to match donations for trans youth, which helped raise millions. The new foundation institutionalises that impulse, making it easier to distribute funds regularly and transparently. For donors and beneficiaries, a named foundation often signals longer-term commitment rather than one-off help.</w:t>
      </w:r>
      <w:r/>
    </w:p>
    <w:p>
      <w:pPr>
        <w:pStyle w:val="Heading2"/>
      </w:pPr>
      <w:r>
        <w:t>How to engage: for donors, applicants and curious fans</w:t>
      </w:r>
      <w:r/>
    </w:p>
    <w:p>
      <w:r/>
      <w:r>
        <w:t>If you’re a donor, look for clarity on application cycles and reporting so your gift does the most good. If you run a grassroots group, prepare sharp, concise impact statements , emergency funds favour organisations that can demonstrate immediate need and readiness to deploy resources. And if you’re a fan, following the foundation’s Instagram is the quickest way to catch application windows and campaign updates.</w:t>
      </w:r>
      <w:r/>
    </w:p>
    <w:p>
      <w:r/>
      <w:r>
        <w:t>It's a small change with the potential to make a big difference for groups doing urgent, lifesaving work.</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Paragraph 2: </w:t>
      </w:r>
      <w:hyperlink r:id="rId9">
        <w:r>
          <w:rPr>
            <w:color w:val="0000EE"/>
            <w:u w:val="single"/>
          </w:rPr>
          <w:t>[2]</w:t>
        </w:r>
      </w:hyperlink>
      <w:r>
        <w:t xml:space="preserve">- Paragraph 3: </w:t>
      </w:r>
      <w:hyperlink r:id="rId9">
        <w:r>
          <w:rPr>
            <w:color w:val="0000EE"/>
            <w:u w:val="single"/>
          </w:rPr>
          <w:t>[2]</w:t>
        </w:r>
      </w:hyperlink>
      <w:r>
        <w:t xml:space="preserve">- Paragraph 4: </w:t>
      </w:r>
      <w:hyperlink r:id="rId9">
        <w:r>
          <w:rPr>
            <w:color w:val="0000EE"/>
            <w:u w:val="single"/>
          </w:rPr>
          <w:t>[2]</w:t>
        </w:r>
      </w:hyperlink>
      <w:r>
        <w:t xml:space="preserve">- Paragraph 5: </w:t>
      </w:r>
      <w:hyperlink r:id="rId9">
        <w:r>
          <w:rPr>
            <w:color w:val="0000EE"/>
            <w:u w:val="single"/>
          </w:rPr>
          <w:t>[2]</w:t>
        </w:r>
      </w:hyperlink>
      <w:r>
        <w:t xml:space="preserve">- Paragraph 6: </w:t>
      </w:r>
      <w:hyperlink r:id="rId9">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https://www.them.us/story/ariana-grande-brighter-days-ahead-foundation-announcement</w:t>
        </w:r>
      </w:hyperlink>
      <w:r>
        <w:t xml:space="preserve"> - Please view link - unable to able to access data</w:t>
      </w:r>
      <w:r/>
    </w:p>
    <w:p>
      <w:pPr>
        <w:pStyle w:val="ListNumber"/>
        <w:spacing w:line="240" w:lineRule="auto"/>
        <w:ind w:left="720"/>
      </w:pPr>
      <w:r/>
      <w:hyperlink r:id="rId9">
        <w:r>
          <w:rPr>
            <w:color w:val="0000EE"/>
            <w:u w:val="single"/>
          </w:rPr>
          <w:t>https://www.them.us/story/ariana-grande-brighter-days-ahead-foundation-announcement</w:t>
        </w:r>
      </w:hyperlink>
      <w:r>
        <w:t xml:space="preserve"> - Ariana Grande has launched the Brighter Days Ahead Foundation, a charity dedicated to funding grassroots organisations focused on LGBTQ+ rights, civil rights, and reproductive justice. In an Instagram post, she expressed gratitude for the opportunity to expand her support for these causes. The foundation's Emergency Support Fund has recently supported groups like Humanity Crew, New York Cares, and the Palestine Children's Relief Fund, providing rapid aid during times of collective need. Additionally, the Seen &amp; Celebrated Fund aims to amplify LGBTQ+ voices, while the Protect &amp; Defend Fund supports grassroots groups advocating for LGBTQ+ rights, civil rights, and reproductive justice. The foundation's name references Grande's 2025 sci-fi short film, Brighter Days Ahead, co-directed with Christian Breslauer as a companion piece to her 2024 album, Eternal Sunshine. The announcement received immediate support from fans and celebrities, including Rachel Zegler and the Gender Liberation Movement. In 2022, Grande matched $1.5 million in donations to a fundraiser for organisations supporting trans youth, raising over $3 million in total.</w:t>
      </w:r>
      <w:r/>
    </w:p>
    <w:p>
      <w:pPr>
        <w:pStyle w:val="ListNumber"/>
        <w:spacing w:line="240" w:lineRule="auto"/>
        <w:ind w:left="720"/>
      </w:pPr>
      <w:r/>
      <w:hyperlink r:id="rId10">
        <w:r>
          <w:rPr>
            <w:color w:val="0000EE"/>
            <w:u w:val="single"/>
          </w:rPr>
          <w:t>https://en.wikipedia.org/wiki/Brighter_Days_Ahead</w:t>
        </w:r>
      </w:hyperlink>
      <w:r>
        <w:t xml:space="preserve"> - 'Brighter Days Ahead' is a 2025 American musical science fiction short film co-directed by Ariana Grande and Christian Breslauer. Serving as a companion piece to Grande's seventh studio album, 'Eternal Sunshine' (2024), the film was released on March 28, 2025. It features Grande reprising her role as Peaches, a character introduced in the music video for 'We Can't Be Friends (Wait for Your Love)'. The film won Video of the Year, Best Pop Video, and Best Long Form Video at the 2025 MTV Video Music Awards. (</w:t>
      </w:r>
      <w:hyperlink r:id="rId11">
        <w:r>
          <w:rPr>
            <w:color w:val="0000EE"/>
            <w:u w:val="single"/>
          </w:rPr>
          <w:t>en.wikipedia.org</w:t>
        </w:r>
      </w:hyperlink>
      <w:r>
        <w:t>)</w:t>
      </w:r>
      <w:r/>
    </w:p>
    <w:p>
      <w:pPr>
        <w:pStyle w:val="ListNumber"/>
        <w:spacing w:line="240" w:lineRule="auto"/>
        <w:ind w:left="720"/>
      </w:pPr>
      <w:r/>
      <w:hyperlink r:id="rId12">
        <w:r>
          <w:rPr>
            <w:color w:val="0000EE"/>
            <w:u w:val="single"/>
          </w:rPr>
          <w:t>https://www.youtube.com/watch?v=yj1Kvhog6PU</w:t>
        </w:r>
      </w:hyperlink>
      <w:r>
        <w:t xml:space="preserve"> - The official 'Brighter Days Ahead' short film, co-directed by Ariana Grande and Christian Breslauer, is available on YouTube. The film explores themes of love, loss, growth, and the fleeting nature of memory, serving as a companion piece to Grande's album 'Eternal Sunshine Deluxe: Brighter Days Ahead'. It features Grande reprising her role as Peaches, a character introduced in the music video for 'We Can't Be Friends (Wait for Your Love)'. (</w:t>
      </w:r>
      <w:hyperlink r:id="rId13">
        <w:r>
          <w:rPr>
            <w:color w:val="0000EE"/>
            <w:u w:val="single"/>
          </w:rPr>
          <w:t>youtube.com</w:t>
        </w:r>
      </w:hyperlink>
      <w:r>
        <w:t>)</w:t>
      </w:r>
      <w:r/>
    </w:p>
    <w:p>
      <w:pPr>
        <w:pStyle w:val="ListNumber"/>
        <w:spacing w:line="240" w:lineRule="auto"/>
        <w:ind w:left="720"/>
      </w:pPr>
      <w:r/>
      <w:hyperlink r:id="rId14">
        <w:r>
          <w:rPr>
            <w:color w:val="0000EE"/>
            <w:u w:val="single"/>
          </w:rPr>
          <w:t>https://en.wikipedia.org/wiki/Eternal_Sunshine_Deluxe%3A_Brighter_Days_Ahead</w:t>
        </w:r>
      </w:hyperlink>
      <w:r>
        <w:t xml:space="preserve"> - 'Eternal Sunshine Deluxe: Brighter Days Ahead' is a reissue of Ariana Grande's seventh studio album, 'Eternal Sunshine' (2024). Released on March 28, 2025, by Republic Records, the deluxe edition includes additional tracks and serves as a companion piece to the 'Brighter Days Ahead' short film. (</w:t>
      </w:r>
      <w:hyperlink r:id="rId15">
        <w:r>
          <w:rPr>
            <w:color w:val="0000EE"/>
            <w:u w:val="single"/>
          </w:rPr>
          <w:t>en.wikipedia.org</w:t>
        </w:r>
      </w:hyperlink>
      <w:r>
        <w:t>)</w:t>
      </w:r>
      <w:r/>
    </w:p>
    <w:p>
      <w:pPr>
        <w:pStyle w:val="ListNumber"/>
        <w:spacing w:line="240" w:lineRule="auto"/>
        <w:ind w:left="720"/>
      </w:pPr>
      <w:r/>
      <w:hyperlink r:id="rId16">
        <w:r>
          <w:rPr>
            <w:color w:val="0000EE"/>
            <w:u w:val="single"/>
          </w:rPr>
          <w:t>https://los40.com/2026/03/30/ariana-grande-celebra-el-aniversario-de-brighter-days-ahead-con-un-misterioso-mensaje/</w:t>
        </w:r>
      </w:hyperlink>
      <w:r>
        <w:t xml:space="preserve"> - Ariana Grande celebrated the anniversary of 'Brighter Days Ahead', the deluxe edition of her seventh album 'Eternal Sunshine', released on March 28, 2025. In a recent message, she thanked her fans for their support and expressed excitement for the upcoming 'Eternal Sunshine' tour, which begins on June 6 in Oakland and concludes on August 23 in London. Her message included a cryptic phrase, 'We are counting down the 8's - oops! I mean the days!', leading fans to speculate about a potential eighth studio album release before the tour. (</w:t>
      </w:r>
      <w:hyperlink r:id="rId17">
        <w:r>
          <w:rPr>
            <w:color w:val="0000EE"/>
            <w:u w:val="single"/>
          </w:rPr>
          <w:t>los40.com</w:t>
        </w:r>
      </w:hyperlink>
      <w:r>
        <w:t>)</w:t>
      </w:r>
      <w:r/>
    </w:p>
    <w:p>
      <w:pPr>
        <w:pStyle w:val="ListNumber"/>
        <w:spacing w:line="240" w:lineRule="auto"/>
        <w:ind w:left="720"/>
      </w:pPr>
      <w:r/>
      <w:hyperlink r:id="rId9">
        <w:r>
          <w:rPr>
            <w:color w:val="0000EE"/>
            <w:u w:val="single"/>
          </w:rPr>
          <w:t>https://www.them.us/story/ariana-grande-brighter-days-ahead-foundation-announcement</w:t>
        </w:r>
      </w:hyperlink>
      <w:r>
        <w:t xml:space="preserve"> - Ariana Grande has launched the Brighter Days Ahead Foundation, a charity dedicated to funding grassroots organisations focused on LGBTQ+ rights, civil rights, and reproductive justice. In an Instagram post, she expressed gratitude for the opportunity to expand her support for these causes. The foundation's Emergency Support Fund has recently supported groups like Humanity Crew, New York Cares, and the Palestine Children's Relief Fund, providing rapid aid during times of collective need. Additionally, the Seen &amp; Celebrated Fund aims to amplify LGBTQ+ voices, while the Protect &amp; Defend Fund supports grassroots groups advocating for LGBTQ+ rights, civil rights, and reproductive justice. The foundation's name references Grande's 2025 sci-fi short film, Brighter Days Ahead, co-directed with Christian Breslauer as a companion piece to her 2024 album, Eternal Sunshine. The announcement received immediate support from fans and celebrities, including Rachel Zegler and the Gender Liberation Movement. In 2022, Grande matched $1.5 million in donations to a fundraiser for organisations supporting trans youth, raising over $3 million in total.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m.us/story/ariana-grande-brighter-days-ahead-foundation-announcement" TargetMode="External"/><Relationship Id="rId10" Type="http://schemas.openxmlformats.org/officeDocument/2006/relationships/hyperlink" Target="https://en.wikipedia.org/wiki/Brighter_Days_Ahead" TargetMode="External"/><Relationship Id="rId11" Type="http://schemas.openxmlformats.org/officeDocument/2006/relationships/hyperlink" Target="https://en.wikipedia.org/wiki/Brighter_Days_Ahead?utm_source=openai" TargetMode="External"/><Relationship Id="rId12" Type="http://schemas.openxmlformats.org/officeDocument/2006/relationships/hyperlink" Target="https://www.youtube.com/watch?v=yj1Kvhog6PU" TargetMode="External"/><Relationship Id="rId13" Type="http://schemas.openxmlformats.org/officeDocument/2006/relationships/hyperlink" Target="https://www.youtube.com/watch?v=yj1Kvhog6PU&amp;utm_source=openai" TargetMode="External"/><Relationship Id="rId14" Type="http://schemas.openxmlformats.org/officeDocument/2006/relationships/hyperlink" Target="https://en.wikipedia.org/wiki/Eternal_Sunshine_Deluxe%3A_Brighter_Days_Ahead" TargetMode="External"/><Relationship Id="rId15" Type="http://schemas.openxmlformats.org/officeDocument/2006/relationships/hyperlink" Target="https://en.wikipedia.org/wiki/Eternal_Sunshine_Deluxe%3A_Brighter_Days_Ahead?utm_source=openai" TargetMode="External"/><Relationship Id="rId16" Type="http://schemas.openxmlformats.org/officeDocument/2006/relationships/hyperlink" Target="https://los40.com/2026/03/30/ariana-grande-celebra-el-aniversario-de-brighter-days-ahead-con-un-misterioso-mensaje/" TargetMode="External"/><Relationship Id="rId17" Type="http://schemas.openxmlformats.org/officeDocument/2006/relationships/hyperlink" Target="https://los40.com/2026/03/30/ariana-grande-celebra-el-aniversario-de-brighter-days-ahead-con-un-misterioso-mensaj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