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Translatable Ball Moments: Zaya Wade’s Masquerade That Put LGBTQIA+ Youth First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Shining a spotlight on community and celebration, Zaya Wade’s second annual Translatable Ball in Los Angeles mixed glamour, advocacy and ballroom energy to create a festive, affirming space for LGBTQIA+ youth , and it mattered because visibility and resources still make a real difference.</w:t>
      </w:r>
      <w:r/>
    </w:p>
    <w:p>
      <w:r/>
      <w:r>
        <w:t>Essential Takeaways</w:t>
      </w:r>
      <w:r/>
      <w:r/>
    </w:p>
    <w:p>
      <w:pPr>
        <w:pStyle w:val="ListBullet"/>
        <w:spacing w:line="240" w:lineRule="auto"/>
        <w:ind w:left="720"/>
      </w:pPr>
      <w:r/>
      <w:r>
        <w:rPr>
          <w:b/>
        </w:rPr>
        <w:t>High-profile backing:</w:t>
      </w:r>
      <w:r>
        <w:t xml:space="preserve"> The event was supported by partners including H&amp;M, CANN and FWRD, giving the ball wide reach and a polished feel.</w:t>
      </w:r>
      <w:r/>
    </w:p>
    <w:p>
      <w:pPr>
        <w:pStyle w:val="ListBullet"/>
        <w:spacing w:line="240" w:lineRule="auto"/>
        <w:ind w:left="720"/>
      </w:pPr>
      <w:r/>
      <w:r>
        <w:rPr>
          <w:b/>
        </w:rPr>
        <w:t>Family-led mission:</w:t>
      </w:r>
      <w:r>
        <w:t xml:space="preserve"> Dwyane and Zaya Wade launched Translatable to be a resource hub and safe-space network for trans and queer young people.</w:t>
      </w:r>
      <w:r/>
    </w:p>
    <w:p>
      <w:pPr>
        <w:pStyle w:val="ListBullet"/>
        <w:spacing w:line="240" w:lineRule="auto"/>
        <w:ind w:left="720"/>
      </w:pPr>
      <w:r/>
      <w:r>
        <w:rPr>
          <w:b/>
        </w:rPr>
        <w:t>Festive vibe:</w:t>
      </w:r>
      <w:r>
        <w:t xml:space="preserve"> Themed “A Night at the Masquerade,” the ball featured ornate masks, runway-ready looks, music and competitive ballroom categories.</w:t>
      </w:r>
      <w:r/>
    </w:p>
    <w:p>
      <w:pPr>
        <w:pStyle w:val="ListBullet"/>
        <w:spacing w:line="240" w:lineRule="auto"/>
        <w:ind w:left="720"/>
      </w:pPr>
      <w:r/>
      <w:r>
        <w:rPr>
          <w:b/>
        </w:rPr>
        <w:t>Warm reception:</w:t>
      </w:r>
      <w:r>
        <w:t xml:space="preserve"> Guests included creatives and allies such as Gabrielle Union and Symone, creating a sense of community and visibility.</w:t>
      </w:r>
      <w:r/>
    </w:p>
    <w:p>
      <w:pPr>
        <w:pStyle w:val="ListBullet"/>
        <w:spacing w:line="240" w:lineRule="auto"/>
        <w:ind w:left="720"/>
      </w:pPr>
      <w:r/>
      <w:r>
        <w:rPr>
          <w:b/>
        </w:rPr>
        <w:t>Practical aim:</w:t>
      </w:r>
      <w:r>
        <w:t xml:space="preserve"> Beyond the party, Translatable seeks to offer education and support to families and youth navigating gender identity.</w:t>
      </w:r>
      <w:r/>
      <w:r/>
    </w:p>
    <w:p>
      <w:pPr>
        <w:pStyle w:val="Heading2"/>
      </w:pPr>
      <w:r>
        <w:t>Zaya’s birthday party that doubled as an advocacy stage</w:t>
      </w:r>
      <w:r/>
    </w:p>
    <w:p>
      <w:r/>
      <w:r>
        <w:t>The second Translatable Ball landed in Los Angeles just ahead of Zaya Wade’s 19th birthday, and it felt like a celebration with purpose. There was sparkle and spectacle , floor-length gowns, dramatic masks and live performances , but the evening’s heartbeat was creating a joyful, safe place for queer youth to be seen. Organisers leaned into ballroom culture’s history of self-expression, which made the night feel both reverent and electric.</w:t>
      </w:r>
      <w:r/>
    </w:p>
    <w:p>
      <w:r/>
      <w:r>
        <w:t>Translatable isn’t just an annual party. According to coverage in outlets reporting on the initiative, the platform grew from the Wade family’s wish to build tangible supports for trans and LGBTQIA+ young people. The ball functions as a community touchpoint, but it also raises awareness of the wider aims: education, resources and belonging.</w:t>
      </w:r>
      <w:r/>
    </w:p>
    <w:p>
      <w:pPr>
        <w:pStyle w:val="Heading2"/>
      </w:pPr>
      <w:r>
        <w:t>Why Dwyane Wade’s role matters beyond celebrity cameo</w:t>
      </w:r>
      <w:r/>
    </w:p>
    <w:p>
      <w:r/>
      <w:r>
        <w:t>Dwyane Wade’s presence on stage with his daughter gave the evening a poignant throughline: a high-profile dad publicly learning and advocating alongside his child. He told interviewers and media outlets that Zaya has taught him about courage and what it looks like to feel safe , a simple, human insight that resonated with many attendees. That kind of visible parental allyship can shift conversations in families across the country.</w:t>
      </w:r>
      <w:r/>
    </w:p>
    <w:p>
      <w:r/>
      <w:r>
        <w:t>Media attention has also helped direct resources to the project. The platform’s launch through the Wade Family Foundation was covered by national outlets, which has the practical effect of steering both funding and public interest toward a new digital hub for young people and their families.</w:t>
      </w:r>
      <w:r/>
    </w:p>
    <w:p>
      <w:pPr>
        <w:pStyle w:val="Heading2"/>
      </w:pPr>
      <w:r>
        <w:t>From digital hub to ballroom floor: how Translatable is building community</w:t>
      </w:r>
      <w:r/>
    </w:p>
    <w:p>
      <w:r/>
      <w:r>
        <w:t>Translatable began as a resource hub and is expanding into real-world programming, with the ball as a vivid example of that growth. Reporters noted the initiative’s dual focus: online guidance for families and face-to-face spaces where youth can connect and express themselves. That blend matters because not every young person has affirming support at home, and in-person visibility helps normalise queer lives.</w:t>
      </w:r>
      <w:r/>
    </w:p>
    <w:p>
      <w:r/>
      <w:r>
        <w:t>If you’re exploring similar support locally, look for organisations that mix educational resources with community events , they tend to offer both immediate social relief and longer-term guidance for families navigating transition and identity.</w:t>
      </w:r>
      <w:r/>
    </w:p>
    <w:p>
      <w:pPr>
        <w:pStyle w:val="Heading2"/>
      </w:pPr>
      <w:r>
        <w:t>Fashion, performance and the cultural rules of ballroom</w:t>
      </w:r>
      <w:r/>
    </w:p>
    <w:p>
      <w:r/>
      <w:r>
        <w:t>The masquerade theme invited attendees to lean into theatricality , ornate masks, dramatic silhouettes and performances that drew from ballroom tradition. People weren’t just dressed to impress; they were embodying a culture that has historically provided refuge and creativity for LGBTQIA+ communities. The result was a night that felt celebratory and culturally rooted rather than purely performative.</w:t>
      </w:r>
      <w:r/>
    </w:p>
    <w:p>
      <w:r/>
      <w:r>
        <w:t>For parents or allies new to ballroom culture, the ball is a good reminder that celebration and advocacy often travel together. Enjoy the visuals, but stay curious about the history and the needs beneath the sequins.</w:t>
      </w:r>
      <w:r/>
    </w:p>
    <w:p>
      <w:pPr>
        <w:pStyle w:val="Heading2"/>
      </w:pPr>
      <w:r>
        <w:t>What this signals for the future of youth-focused advocacy</w:t>
      </w:r>
      <w:r/>
    </w:p>
    <w:p>
      <w:r/>
      <w:r>
        <w:t>The Translatable Ball showed that celebrity platforms can serve community goals when paired with concrete resources. As the initiative grows, organisers hope to translate visibility into lasting support networks and tools for families. The mix of education, fundraising and culturally resonant events is a pragmatic model for anyone trying to build support around young people’s rights and wellbeing.</w:t>
      </w:r>
      <w:r/>
    </w:p>
    <w:p>
      <w:r/>
      <w:r>
        <w:t>There’s still work to do, of course, but nights like this make the path forward feel a little brighter.</w:t>
      </w:r>
      <w:r/>
    </w:p>
    <w:p>
      <w:r/>
      <w:r>
        <w:t>It's a small change that can make every young person feel more seen and supported.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14">
        <w:r>
          <w:rPr>
            <w:color w:val="0000EE"/>
            <w:u w:val="single"/>
          </w:rPr>
          <w:t>[7]</w:t>
        </w:r>
      </w:hyperlink>
      <w:r>
        <w:t xml:space="preserve">, </w:t>
      </w:r>
      <w:hyperlink r:id="rId10">
        <w:r>
          <w:rPr>
            <w:color w:val="0000EE"/>
            <w:u w:val="single"/>
          </w:rPr>
          <w:t>[2]</w:t>
        </w:r>
      </w:hyperlink>
      <w:r>
        <w:t xml:space="preserve">- Paragraph 4: </w:t>
      </w:r>
      <w:hyperlink r:id="rId15">
        <w:r>
          <w:rPr>
            <w:color w:val="0000EE"/>
            <w:u w:val="single"/>
          </w:rPr>
          <w:t>[6]</w:t>
        </w:r>
      </w:hyperlink>
      <w:r>
        <w:t xml:space="preserve">, </w:t>
      </w:r>
      <w:hyperlink r:id="rId12">
        <w:r>
          <w:rPr>
            <w:color w:val="0000EE"/>
            <w:u w:val="single"/>
          </w:rPr>
          <w:t>[5]</w:t>
        </w:r>
      </w:hyperlink>
      <w:r>
        <w:t xml:space="preserve">- Paragraph 5: </w:t>
      </w:r>
      <w:hyperlink r:id="rId11">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https://www.essence.com/lifestyle/zaya-wade-second-annual-translatable-ball/</w:t>
        </w:r>
      </w:hyperlink>
      <w:r>
        <w:t xml:space="preserve"> - Please view link - unable to able to access data</w:t>
      </w:r>
      <w:r/>
    </w:p>
    <w:p>
      <w:pPr>
        <w:pStyle w:val="ListNumber"/>
        <w:spacing w:line="240" w:lineRule="auto"/>
        <w:ind w:left="720"/>
      </w:pPr>
      <w:r/>
      <w:hyperlink r:id="rId10">
        <w:r>
          <w:rPr>
            <w:color w:val="0000EE"/>
            <w:u w:val="single"/>
          </w:rPr>
          <w:t>https://www.axios.com/local/miami/2024/05/24/heat-dwyane-wade-digital-platform-trans-youth</w:t>
        </w:r>
      </w:hyperlink>
      <w:r>
        <w:t xml:space="preserve"> - In May 2024, NBA Hall of Famer Dwyane Wade launched 'Translatable', a digital platform aimed at supporting transgender youth. Announced at the Make Good Famous Summit in Miami Beach, the platform provides a safe community space for trans youth to access resources and express themselves. Inspired by his daughter Zaya, Wade emphasized the need for support and educational tools for families, particularly in communities of colour. (</w:t>
      </w:r>
      <w:hyperlink r:id="rId16">
        <w:r>
          <w:rPr>
            <w:color w:val="0000EE"/>
            <w:u w:val="single"/>
          </w:rPr>
          <w:t>axios.com</w:t>
        </w:r>
      </w:hyperlink>
      <w:r>
        <w:t>)</w:t>
      </w:r>
      <w:r/>
    </w:p>
    <w:p>
      <w:pPr>
        <w:pStyle w:val="ListNumber"/>
        <w:spacing w:line="240" w:lineRule="auto"/>
        <w:ind w:left="720"/>
      </w:pPr>
      <w:r/>
      <w:hyperlink r:id="rId13">
        <w:r>
          <w:rPr>
            <w:color w:val="0000EE"/>
            <w:u w:val="single"/>
          </w:rPr>
          <w:t>https://www.prnewswire.com/news-releases/dwyane-wade-receives-the-elevate-prize-catalyst-award-at-the-second-annual-make-good-famous-summit-announces-launch-of-translatable-302154782.html</w:t>
        </w:r>
      </w:hyperlink>
      <w:r>
        <w:t xml:space="preserve"> - At the second annual Make Good Famous Summit, Dwyane Wade received the Elevate Prize Catalyst Award and announced the launch of 'Translatable', a digital platform providing a safe space and resources for trans youth and their support systems. (</w:t>
      </w:r>
      <w:hyperlink r:id="rId17">
        <w:r>
          <w:rPr>
            <w:color w:val="0000EE"/>
            <w:u w:val="single"/>
          </w:rPr>
          <w:t>prnewswire.com</w:t>
        </w:r>
      </w:hyperlink>
      <w:r>
        <w:t>)</w:t>
      </w:r>
      <w:r/>
    </w:p>
    <w:p>
      <w:pPr>
        <w:pStyle w:val="ListNumber"/>
        <w:spacing w:line="240" w:lineRule="auto"/>
        <w:ind w:left="720"/>
      </w:pPr>
      <w:r/>
      <w:hyperlink r:id="rId11">
        <w:r>
          <w:rPr>
            <w:color w:val="0000EE"/>
            <w:u w:val="single"/>
          </w:rPr>
          <w:t>https://www.foxsports.com/articles/nba/nba-great-dwyane-wade-launches-translatable-an-online-community-supporting-transgender-youth</w:t>
        </w:r>
      </w:hyperlink>
      <w:r>
        <w:t xml:space="preserve"> - In May 2024, Dwyane Wade launched 'Translatable', an online community supporting transgender youth. Revealed at the Make Good Famous Summit in Miami Beach, the initiative aims to provide a safe space and resources for trans youth, inspired by Wade's daughter Zaya. (</w:t>
      </w:r>
      <w:hyperlink r:id="rId18">
        <w:r>
          <w:rPr>
            <w:color w:val="0000EE"/>
            <w:u w:val="single"/>
          </w:rPr>
          <w:t>foxsports.com</w:t>
        </w:r>
      </w:hyperlink>
      <w:r>
        <w:t>)</w:t>
      </w:r>
      <w:r/>
    </w:p>
    <w:p>
      <w:pPr>
        <w:pStyle w:val="ListNumber"/>
        <w:spacing w:line="240" w:lineRule="auto"/>
        <w:ind w:left="720"/>
      </w:pPr>
      <w:r/>
      <w:hyperlink r:id="rId12">
        <w:r>
          <w:rPr>
            <w:color w:val="0000EE"/>
            <w:u w:val="single"/>
          </w:rPr>
          <w:t>https://www.gaytimes.com/life/dwyane-and-zaya-wade-announce-new-resource-hub-for-lgbtq-youth/</w:t>
        </w:r>
      </w:hyperlink>
      <w:r>
        <w:t xml:space="preserve"> - Dwyane and Zaya Wade announced 'Translatable', a non-profit supporting LGBTQIA+ youth. Launched in May 2024, the initiative serves as a community safe space for youth to express themselves and provides resources for parents and families. (</w:t>
      </w:r>
      <w:hyperlink r:id="rId19">
        <w:r>
          <w:rPr>
            <w:color w:val="0000EE"/>
            <w:u w:val="single"/>
          </w:rPr>
          <w:t>gaytimes.com</w:t>
        </w:r>
      </w:hyperlink>
      <w:r>
        <w:t>)</w:t>
      </w:r>
      <w:r/>
    </w:p>
    <w:p>
      <w:pPr>
        <w:pStyle w:val="ListNumber"/>
        <w:spacing w:line="240" w:lineRule="auto"/>
        <w:ind w:left="720"/>
      </w:pPr>
      <w:r/>
      <w:hyperlink r:id="rId15">
        <w:r>
          <w:rPr>
            <w:color w:val="0000EE"/>
            <w:u w:val="single"/>
          </w:rPr>
          <w:t>https://www.wbls.com/news/dwyane-wade-and-zaya-wade-launch-initiative-for-trans-youth/</w:t>
        </w:r>
      </w:hyperlink>
      <w:r>
        <w:t xml:space="preserve"> - Dwyane and Zaya Wade launched 'Translatable', an initiative supporting trans youth, especially those of colour. Announced via social media in May 2024, the project aims to offer resources and a safe space for LGBTQIA+ youth and their families. (</w:t>
      </w:r>
      <w:hyperlink r:id="rId20">
        <w:r>
          <w:rPr>
            <w:color w:val="0000EE"/>
            <w:u w:val="single"/>
          </w:rPr>
          <w:t>wbls.com</w:t>
        </w:r>
      </w:hyperlink>
      <w:r>
        <w:t>)</w:t>
      </w:r>
      <w:r/>
    </w:p>
    <w:p>
      <w:pPr>
        <w:pStyle w:val="ListNumber"/>
        <w:spacing w:line="240" w:lineRule="auto"/>
        <w:ind w:left="720"/>
      </w:pPr>
      <w:r/>
      <w:hyperlink r:id="rId14">
        <w:r>
          <w:rPr>
            <w:color w:val="0000EE"/>
            <w:u w:val="single"/>
          </w:rPr>
          <w:t>https://www.eonline.com/news/1432509/dwyane-wade-shares-what-daughter-zaya-wade-has-taught-him-about-fatherhood</w:t>
        </w:r>
      </w:hyperlink>
      <w:r>
        <w:t xml:space="preserve"> - Dwyane Wade shared how his daughter Zaya has inspired him, detailing the lessons he's learned from her in an exclusive interview. He highlighted her courage and the importance of support for LGBTQIA+ youth. (</w:t>
      </w:r>
      <w:hyperlink r:id="rId21">
        <w:r>
          <w:rPr>
            <w:color w:val="0000EE"/>
            <w:u w:val="single"/>
          </w:rPr>
          <w:t>eonline.com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ssence.com/lifestyle/zaya-wade-second-annual-translatable-ball/" TargetMode="External"/><Relationship Id="rId10" Type="http://schemas.openxmlformats.org/officeDocument/2006/relationships/hyperlink" Target="https://www.axios.com/local/miami/2024/05/24/heat-dwyane-wade-digital-platform-trans-youth" TargetMode="External"/><Relationship Id="rId11" Type="http://schemas.openxmlformats.org/officeDocument/2006/relationships/hyperlink" Target="https://www.foxsports.com/articles/nba/nba-great-dwyane-wade-launches-translatable-an-online-community-supporting-transgender-youth" TargetMode="External"/><Relationship Id="rId12" Type="http://schemas.openxmlformats.org/officeDocument/2006/relationships/hyperlink" Target="https://www.gaytimes.com/life/dwyane-and-zaya-wade-announce-new-resource-hub-for-lgbtq-youth/" TargetMode="External"/><Relationship Id="rId13" Type="http://schemas.openxmlformats.org/officeDocument/2006/relationships/hyperlink" Target="https://www.prnewswire.com/news-releases/dwyane-wade-receives-the-elevate-prize-catalyst-award-at-the-second-annual-make-good-famous-summit-announces-launch-of-translatable-302154782.html" TargetMode="External"/><Relationship Id="rId14" Type="http://schemas.openxmlformats.org/officeDocument/2006/relationships/hyperlink" Target="https://www.eonline.com/news/1432509/dwyane-wade-shares-what-daughter-zaya-wade-has-taught-him-about-fatherhood" TargetMode="External"/><Relationship Id="rId15" Type="http://schemas.openxmlformats.org/officeDocument/2006/relationships/hyperlink" Target="https://www.wbls.com/news/dwyane-wade-and-zaya-wade-launch-initiative-for-trans-youth/" TargetMode="External"/><Relationship Id="rId16" Type="http://schemas.openxmlformats.org/officeDocument/2006/relationships/hyperlink" Target="https://www.axios.com/local/miami/2024/05/24/heat-dwyane-wade-digital-platform-trans-youth?utm_source=openai" TargetMode="External"/><Relationship Id="rId17" Type="http://schemas.openxmlformats.org/officeDocument/2006/relationships/hyperlink" Target="https://www.prnewswire.com/news-releases/dwyane-wade-receives-the-elevate-prize-catalyst-award-at-the-second-annual-make-good-famous-summit-announces-launch-of-translatable-302154782.html?utm_source=openai" TargetMode="External"/><Relationship Id="rId18" Type="http://schemas.openxmlformats.org/officeDocument/2006/relationships/hyperlink" Target="https://www.foxsports.com/articles/nba/nba-great-dwyane-wade-launches-translatable-an-online-community-supporting-transgender-youth?utm_source=openai" TargetMode="External"/><Relationship Id="rId19" Type="http://schemas.openxmlformats.org/officeDocument/2006/relationships/hyperlink" Target="https://www.gaytimes.com/life/dwyane-and-zaya-wade-announce-new-resource-hub-for-lgbtq-youth/?utm_source=openai" TargetMode="External"/><Relationship Id="rId20" Type="http://schemas.openxmlformats.org/officeDocument/2006/relationships/hyperlink" Target="https://www.wbls.com/news/dwyane-wade-and-zaya-wade-launch-initiative-for-trans-youth/?utm_source=openai" TargetMode="External"/><Relationship Id="rId21" Type="http://schemas.openxmlformats.org/officeDocument/2006/relationships/hyperlink" Target="https://www.eonline.com/news/1432509/dwyane-wade-shares-what-daughter-zaya-wade-has-taught-him-about-fatherhoo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