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NHS Blood Donor Rules That Brought More Gay and Bisexual Men Back</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See how a personalised, risk-based donor check has made donating more inclusive across England, helping blood banks meet demand while keeping safety front and centre. Donors, clinicians and campaigners say the change matters , and the results are already visible at donation centres.</w:t>
      </w:r>
      <w:r/>
    </w:p>
    <w:p>
      <w:r/>
      <w:r>
        <w:t>Essential takeaways</w:t>
      </w:r>
      <w:r/>
      <w:r/>
    </w:p>
    <w:p>
      <w:pPr>
        <w:pStyle w:val="ListBullet"/>
        <w:spacing w:line="240" w:lineRule="auto"/>
        <w:ind w:left="720"/>
      </w:pPr>
      <w:r/>
      <w:r>
        <w:rPr>
          <w:b/>
        </w:rPr>
        <w:t>Bigger share of queer donors:</w:t>
      </w:r>
      <w:r>
        <w:t xml:space="preserve"> A recent NHS survey found 7.5% of male donors now identify as bisexual, gay, pansexual, queer, bicurious or sexually fluid, up from 1.8% in 2014. </w:t>
      </w:r>
      <w:r/>
    </w:p>
    <w:p>
      <w:pPr>
        <w:pStyle w:val="ListBullet"/>
        <w:spacing w:line="240" w:lineRule="auto"/>
        <w:ind w:left="720"/>
      </w:pPr>
      <w:r/>
      <w:r>
        <w:rPr>
          <w:b/>
        </w:rPr>
        <w:t>Same rules for everyone:</w:t>
      </w:r>
      <w:r>
        <w:t xml:space="preserve"> Donors of all genders face identical three-month deferral if they’ve had anal sex with new or multiple partners , the assessment targets behaviour, not identity. </w:t>
      </w:r>
      <w:r/>
    </w:p>
    <w:p>
      <w:pPr>
        <w:pStyle w:val="ListBullet"/>
        <w:spacing w:line="240" w:lineRule="auto"/>
        <w:ind w:left="720"/>
      </w:pPr>
      <w:r/>
      <w:r>
        <w:rPr>
          <w:b/>
        </w:rPr>
        <w:t>No safety hit reported:</w:t>
      </w:r>
      <w:r>
        <w:t xml:space="preserve"> UK Health Security Agency researchers and NHS officials report no detectable impact on blood safety since the 2021 change. </w:t>
      </w:r>
      <w:r/>
    </w:p>
    <w:p>
      <w:pPr>
        <w:pStyle w:val="ListBullet"/>
        <w:spacing w:line="240" w:lineRule="auto"/>
        <w:ind w:left="720"/>
      </w:pPr>
      <w:r/>
      <w:r>
        <w:rPr>
          <w:b/>
        </w:rPr>
        <w:t>Supply needs remain high:</w:t>
      </w:r>
      <w:r>
        <w:t xml:space="preserve"> NHS Blood and Transplant collects around 1.5 million donations a year and needs roughly 200,000 new donors annually, so every new donor counts. </w:t>
      </w:r>
      <w:r/>
      <w:r/>
    </w:p>
    <w:p>
      <w:pPr>
        <w:pStyle w:val="Heading2"/>
      </w:pPr>
      <w:r>
        <w:t>Why the NHS changed the rules , and why it feels different at the clinic</w:t>
      </w:r>
      <w:r/>
    </w:p>
    <w:p>
      <w:r/>
      <w:r>
        <w:t>The strongest point is simple: the rules now ask about recent sexual behaviour, not sexual orientation, and that feels less exclusionary. Clinically, the tweak is a small shift in questions; emotionally, it’s a big deal for people who've long wanted to donate. Donors describe the experience as ordinary and affirming , the room smells of antiseptic and coffee, not judgment.</w:t>
      </w:r>
      <w:r/>
    </w:p>
    <w:p>
      <w:r/>
      <w:r>
        <w:t>Back in 2021 an NHS steering group reviewed evidence and fresh data and recommended a personalised, risk-based approach. The government accepted the advice and NHS Blood and Transplant rolled it out that June, aiming to strike a balance between widening access and keeping the blood supply safe.</w:t>
      </w:r>
      <w:r/>
    </w:p>
    <w:p>
      <w:r/>
      <w:r>
        <w:t>If you’re thinking of giving blood, this matters because eligibility is now clearer and consistent: what matters is recent risk, not who you are. That clarity helps walk-ins and regulars alike feel they belong when they book an appointment.</w:t>
      </w:r>
      <w:r/>
    </w:p>
    <w:p>
      <w:pPr>
        <w:pStyle w:val="Heading2"/>
      </w:pPr>
      <w:r>
        <w:t>The numbers that made people sit up , more queer men donating</w:t>
      </w:r>
      <w:r/>
    </w:p>
    <w:p>
      <w:r/>
      <w:r>
        <w:t>Survey results show a notable rise in gay and bisexual male representation among donors. Increasing from under 2% to 7.5% across a decade signals that more men who identify as queer are walking through donor-centre doors. It’s a visible cultural shift as much as a statistical one.</w:t>
      </w:r>
      <w:r/>
    </w:p>
    <w:p>
      <w:r/>
      <w:r>
        <w:t>NHS Blood and Transplant says donation figures are vital , they need a steady stream of new donors to replace used components and meet demand. Campaigners welcome the change because it both increases the donor pool and chips away at stigma around gay and bisexual men and blood giving.</w:t>
      </w:r>
      <w:r/>
    </w:p>
    <w:p>
      <w:pPr>
        <w:pStyle w:val="Heading2"/>
      </w:pPr>
      <w:r>
        <w:t>Safety checks and scientific reassurance</w:t>
      </w:r>
      <w:r/>
    </w:p>
    <w:p>
      <w:r/>
      <w:r>
        <w:t>Katy Davison and colleagues at the UK Health Security Agency have said the change hasn’t affected blood safety. Officials stress the same screening questions apply to everyone and the deferral period for higher-risk activity remains in place.</w:t>
      </w:r>
      <w:r/>
    </w:p>
    <w:p>
      <w:r/>
      <w:r>
        <w:t>That scientific reassurance is important for sceptical readers: this isn’t about lowering standards, it’s about refining them based on evidence. International peers have been watching too , Australia and the U.S. moved to similar models, and New Zealand is following suit.</w:t>
      </w:r>
      <w:r/>
    </w:p>
    <w:p>
      <w:pPr>
        <w:pStyle w:val="Heading2"/>
      </w:pPr>
      <w:r>
        <w:t>Personal stories: why this change matters to individual donors</w:t>
      </w:r>
      <w:r/>
    </w:p>
    <w:p>
      <w:r/>
      <w:r>
        <w:t>For many it’s deeply personal. One Manchester gymnastics coach who’d long been turned away booked his first appointment as soon as the rules shifted and has given multiple times since. He says donating feels joyful and meaningful, a chance to follow family example and help strangers.</w:t>
      </w:r>
      <w:r/>
    </w:p>
    <w:p>
      <w:r/>
      <w:r>
        <w:t>Those anecdotes do more than tug heartstrings. They help shift public perception: when friends, colleagues or neighbours donate, it normalises the act and encourages others to book a slot, too. If you know someone hesitant about donating, sharing a real story can make a surprising difference.</w:t>
      </w:r>
      <w:r/>
    </w:p>
    <w:p>
      <w:pPr>
        <w:pStyle w:val="Heading2"/>
      </w:pPr>
      <w:r>
        <w:t>What this means if you want to donate , practical tips</w:t>
      </w:r>
      <w:r/>
    </w:p>
    <w:p>
      <w:r/>
      <w:r>
        <w:t>If you’re considering donating, check the NHSBT website for the updated eligibility questions and book online; slots fill fast. Turn up hydrated and fed, wear short sleeves, and allow an hour for registration and the donation itself. If you’ve had recent higher-risk activity, the standard three-month wait still applies, so plan ahead.</w:t>
      </w:r>
      <w:r/>
    </w:p>
    <w:p>
      <w:r/>
      <w:r>
        <w:t>Clinics are welcoming and routine , you’ll be guided through the individual risk check in private. And if you’re nervous, bring a friend: many centres let companions wait nearby, and the staff are used to calming first-timers.</w:t>
      </w:r>
      <w:r/>
    </w:p>
    <w:p>
      <w:r/>
      <w:r>
        <w:t>It’s a small change that can make every donation feel safer and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4">
        <w:r>
          <w:rPr>
            <w:color w:val="0000EE"/>
            <w:u w:val="single"/>
          </w:rPr>
          <w:t>[6]</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https://www.lgbtqnation.com/2026/05/queer-male-donations-are-way-up-now-after-changing-to-new-risk-assessment-model/</w:t>
        </w:r>
      </w:hyperlink>
      <w:r>
        <w:t xml:space="preserve"> - Please view link - unable to able to access data</w:t>
      </w:r>
      <w:r/>
    </w:p>
    <w:p>
      <w:pPr>
        <w:pStyle w:val="ListNumber"/>
        <w:spacing w:line="240" w:lineRule="auto"/>
        <w:ind w:left="720"/>
      </w:pPr>
      <w:r/>
      <w:hyperlink r:id="rId10">
        <w:r>
          <w:rPr>
            <w:color w:val="0000EE"/>
            <w:u w:val="single"/>
          </w:rPr>
          <w:t>https://www.nhsbt.nhs.uk/news/new-survey-indicates-increase-in-gay-blood-donors-since-2021-rule-change/</w:t>
        </w:r>
      </w:hyperlink>
      <w:r>
        <w:t xml:space="preserve"> - A recent survey by NHS Blood and Transplant indicates a significant increase in blood donations from gay and bisexual men in England following changes to government blood donation guidelines. The survey found that 7.5% of male donors now identify as bisexual, gay, pansexual, queer, bicurious, or sexually fluid, up from 1.8% in 2014. These changes, introduced in June 2021, allow for a more individualized, risk-based assessment for all donors, focusing on health, travel, and sexual behaviours rather than sexual orientation. The new guidelines have not compromised blood safety, according to NHS Blood and Transplant and the UK Health Security Agency.</w:t>
      </w:r>
      <w:r/>
    </w:p>
    <w:p>
      <w:pPr>
        <w:pStyle w:val="ListNumber"/>
        <w:spacing w:line="240" w:lineRule="auto"/>
        <w:ind w:left="720"/>
      </w:pPr>
      <w:r/>
      <w:hyperlink r:id="rId12">
        <w:r>
          <w:rPr>
            <w:color w:val="0000EE"/>
            <w:u w:val="single"/>
          </w:rPr>
          <w:t>https://www.independent.co.uk/bulletin/news/nhs-blood-donation-gay-bisexual-men-b2984114.html</w:t>
        </w:r>
      </w:hyperlink>
      <w:r>
        <w:t xml:space="preserve"> - A new survey reveals a significant increase in blood donations from gay and bisexual men across England. This rise follows the introduction of new eligibility rules in 2021, which broadened donor criteria in England, Scotland, and Wales. Recent polling of 8,744 male donors showed that 7.5% identified as gay, bisexual, or other non-heterosexual orientations, up from 1.8% in a comparable 2014 survey. The 2021 rule change moved from a blanket deferral for men who had sex with men to an individualized assessment based on health, travel, and sexual behaviours. NHS Blood and Transplant and the UK Health Security Agency confirm that the more inclusive assessment has not compromised blood safety, while charities welcome the increased donations.</w:t>
      </w:r>
      <w:r/>
    </w:p>
    <w:p>
      <w:pPr>
        <w:pStyle w:val="ListNumber"/>
        <w:spacing w:line="240" w:lineRule="auto"/>
        <w:ind w:left="720"/>
      </w:pPr>
      <w:r/>
      <w:hyperlink r:id="rId11">
        <w:r>
          <w:rPr>
            <w:color w:val="0000EE"/>
            <w:u w:val="single"/>
          </w:rPr>
          <w:t>https://www.lbc.co.uk/article/gay-bisexual-men-donate-blood-nhs-rule-change-DWyxwk_2/</w:t>
        </w:r>
      </w:hyperlink>
      <w:r>
        <w:t xml:space="preserve"> - More gay and bisexual men in Britain will be allowed to donate blood, platelets, and plasma after 'historic' new rules came into force on Monday. Male donors will no longer be asked if they are a man who has had sex with another man, NHS Blood and Transplant said. Instead, everyone giving blood regardless of gender will be asked if they have had sex and, if so, about recent sexual behaviours.</w:t>
      </w:r>
      <w:r/>
    </w:p>
    <w:p>
      <w:pPr>
        <w:pStyle w:val="ListNumber"/>
        <w:spacing w:line="240" w:lineRule="auto"/>
        <w:ind w:left="720"/>
      </w:pPr>
      <w:r/>
      <w:hyperlink r:id="rId13">
        <w:r>
          <w:rPr>
            <w:color w:val="0000EE"/>
            <w:u w:val="single"/>
          </w:rPr>
          <w:t>https://www.itv.com/news/2021-06-13/more-gay-and-bisexual-men-able-to-give-blood-after-landmark-rule-change</w:t>
        </w:r>
      </w:hyperlink>
      <w:r>
        <w:t xml:space="preserve"> - More gay and bisexual men will be allowed to donate blood, platelets, and plasma after 'historic' new rules came into effect on World Blood Donor Day on Monday, coinciding with Pride Month. The new eligibility rules mean that donors in England, Scotland, and Wales will no longer be asked if they are a man who has been sexually active with another man, NHS Blood and Transplant said. Instead, any individual who attends to give blood regardless of gender will be asked if they have had sex and, if so, about recent sexual behaviours. Eligibility will be based on individual circumstances surrounding health, travel, and sexual behaviours shown to be at a higher risk of sexual infection.</w:t>
      </w:r>
      <w:r/>
    </w:p>
    <w:p>
      <w:pPr>
        <w:pStyle w:val="ListNumber"/>
        <w:spacing w:line="240" w:lineRule="auto"/>
        <w:ind w:left="720"/>
      </w:pPr>
      <w:r/>
      <w:hyperlink r:id="rId14">
        <w:r>
          <w:rPr>
            <w:color w:val="0000EE"/>
            <w:u w:val="single"/>
          </w:rPr>
          <w:t>https://www.hellorayo.co.uk/hits-radio-00s/uk/news/more-gay-and-bisexual-men-donating-blood-survey-finds</w:t>
        </w:r>
      </w:hyperlink>
      <w:r>
        <w:t xml:space="preserve"> - Polling of 8,744 male donors has found 7.5% reported their sexual orientation as bisexual, gay, pansexual, queer, bicurious, or sexually fluid. This compared to 1.8% when a similar survey was conducted in 2014. At the time of the 2014 survey, men could not donate blood if they had had sex of any kind with a man within the last 12 months. In 2017, that was changed to three months. And in 2021 a 'landmark' change was introduced which meant anyone who has had the same sexual partner for the last three months can be a blood donor. Eligibility is now based on individual circumstances surrounding health, travel, and sexual behaviours.</w:t>
      </w:r>
      <w:r/>
    </w:p>
    <w:p>
      <w:pPr>
        <w:pStyle w:val="ListNumber"/>
        <w:spacing w:line="240" w:lineRule="auto"/>
        <w:ind w:left="720"/>
      </w:pPr>
      <w:r/>
      <w:hyperlink r:id="rId15">
        <w:r>
          <w:rPr>
            <w:color w:val="0000EE"/>
            <w:u w:val="single"/>
          </w:rPr>
          <w:t>https://www.attitude.co.uk/news/gay-and-bisexual-men-donating-blood-surge-523560/</w:t>
        </w:r>
      </w:hyperlink>
      <w:r>
        <w:t xml:space="preserve"> - A new survey shows that more gay and bisexual men in England are donating blood following changes to eligibility criteria. The shift follows updated donation criteria introduced in 2021, which made blood donation rules more inclusive across England, Scotland, and Wales. Announced by former health and social care secretary Matt Hancock in 2020, he said: 'This landmark change to blood donation is safe and it will allow many more people, who have previously been excluded by donor selection criteria, to take the opportunity to help save lives.'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5/queer-male-donations-are-way-up-now-after-changing-to-new-risk-assessment-model/" TargetMode="External"/><Relationship Id="rId10" Type="http://schemas.openxmlformats.org/officeDocument/2006/relationships/hyperlink" Target="https://www.nhsbt.nhs.uk/news/new-survey-indicates-increase-in-gay-blood-donors-since-2021-rule-change/" TargetMode="External"/><Relationship Id="rId11" Type="http://schemas.openxmlformats.org/officeDocument/2006/relationships/hyperlink" Target="https://www.lbc.co.uk/article/gay-bisexual-men-donate-blood-nhs-rule-change-DWyxwk_2/" TargetMode="External"/><Relationship Id="rId12" Type="http://schemas.openxmlformats.org/officeDocument/2006/relationships/hyperlink" Target="https://www.independent.co.uk/bulletin/news/nhs-blood-donation-gay-bisexual-men-b2984114.html" TargetMode="External"/><Relationship Id="rId13" Type="http://schemas.openxmlformats.org/officeDocument/2006/relationships/hyperlink" Target="https://www.itv.com/news/2021-06-13/more-gay-and-bisexual-men-able-to-give-blood-after-landmark-rule-change" TargetMode="External"/><Relationship Id="rId14" Type="http://schemas.openxmlformats.org/officeDocument/2006/relationships/hyperlink" Target="https://www.hellorayo.co.uk/hits-radio-00s/uk/news/more-gay-and-bisexual-men-donating-blood-survey-finds" TargetMode="External"/><Relationship Id="rId15" Type="http://schemas.openxmlformats.org/officeDocument/2006/relationships/hyperlink" Target="https://www.attitude.co.uk/news/gay-and-bisexual-men-donating-blood-surge-52356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