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Exhibition in Paris: Visit a Queer Art Show in a Private Embassy Garden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a rare, free queer art exhibition set in the lush private garden of a London embassy in Paris this June; a guided tour on 15 June 2026 opens the gates for a limited public audience, offering art, history and a peaceful green setting in the heart of the city.</w:t>
      </w:r>
      <w:r/>
      <w:r/>
    </w:p>
    <w:p>
      <w:pPr>
        <w:pStyle w:val="ListBullet"/>
        <w:spacing w:line="240" w:lineRule="auto"/>
        <w:ind w:left="720"/>
      </w:pPr>
      <w:r/>
      <w:r>
        <w:rPr>
          <w:b/>
        </w:rPr>
        <w:t>What it is:</w:t>
      </w:r>
      <w:r>
        <w:t xml:space="preserve"> a free outdoor exhibition showcasing LGBTQIA+ artists connected to the UK, staged in a private embassy garden.</w:t>
      </w:r>
      <w:r/>
    </w:p>
    <w:p>
      <w:pPr>
        <w:pStyle w:val="ListBullet"/>
        <w:spacing w:line="240" w:lineRule="auto"/>
        <w:ind w:left="720"/>
      </w:pPr>
      <w:r/>
      <w:r>
        <w:rPr>
          <w:b/>
        </w:rPr>
        <w:t>When to go:</w:t>
      </w:r>
      <w:r>
        <w:t xml:space="preserve"> special guided public visit on 15 June 2026; advance booking required and ID must be shown.</w:t>
      </w:r>
      <w:r/>
    </w:p>
    <w:p>
      <w:pPr>
        <w:pStyle w:val="ListBullet"/>
        <w:spacing w:line="240" w:lineRule="auto"/>
        <w:ind w:left="720"/>
      </w:pPr>
      <w:r/>
      <w:r>
        <w:rPr>
          <w:b/>
        </w:rPr>
        <w:t>Atmosphere:</w:t>
      </w:r>
      <w:r>
        <w:t xml:space="preserve"> leafy, intimate setting with emotionally charged and visually arresting works , quiet, reflective and celebratory.</w:t>
      </w:r>
      <w:r/>
    </w:p>
    <w:p>
      <w:pPr>
        <w:pStyle w:val="ListBullet"/>
        <w:spacing w:line="240" w:lineRule="auto"/>
        <w:ind w:left="720"/>
      </w:pPr>
      <w:r/>
      <w:r>
        <w:rPr>
          <w:b/>
        </w:rPr>
        <w:t>Practical tip:</w:t>
      </w:r>
      <w:r>
        <w:t xml:space="preserve"> spaces are very limited; book early, bring a photo ID and wear comfortable shoes for garden paths.</w:t>
      </w:r>
      <w:r/>
    </w:p>
    <w:p>
      <w:pPr>
        <w:pStyle w:val="ListBullet"/>
        <w:spacing w:line="240" w:lineRule="auto"/>
        <w:ind w:left="720"/>
      </w:pPr>
      <w:r/>
      <w:r>
        <w:rPr>
          <w:b/>
        </w:rPr>
        <w:t>Why it matters:</w:t>
      </w:r>
      <w:r>
        <w:t xml:space="preserve"> it’s the first time this embassy has aligned an artistic programme so visibly with Pride, opening a usually closed cultural space.</w:t>
      </w:r>
      <w:r/>
      <w:r/>
    </w:p>
    <w:p>
      <w:pPr>
        <w:pStyle w:val="Heading2"/>
      </w:pPr>
      <w:r>
        <w:t>A rare green stage for Pride art in central Paris</w:t>
      </w:r>
      <w:r/>
    </w:p>
    <w:p>
      <w:r/>
      <w:r>
        <w:t>Step through a gate and you’re suddenly in a tranquil embassy garden, where queer art blooms under real trees rather than gallery lights. The show, curated by The Norm Agency, gathers a group of LGBTQIA+ artists linked to the United Kingdom and places them in conversation with the garden’s soft lawns and hedgerows. The contrast , formally diplomatic grounds hosting intimate, often political work , gives the pieces a fresh, human scale.</w:t>
      </w:r>
      <w:r/>
    </w:p>
    <w:p>
      <w:r/>
      <w:r>
        <w:t>This initiative marks the first time the embassy has staged an art programme so directly tied to Pride month. According to the organisers, it’s both a symbolic opening and a practical one: an invitation to experience art where diplomacy usually stays behind closed doors.</w:t>
      </w:r>
      <w:r/>
    </w:p>
    <w:p>
      <w:pPr>
        <w:pStyle w:val="Heading2"/>
      </w:pPr>
      <w:r>
        <w:t>What to expect on the guided visit</w:t>
      </w:r>
      <w:r/>
    </w:p>
    <w:p>
      <w:r/>
      <w:r>
        <w:t>Expect a short, gently paced outdoor route rather than a large museum circuit. The 15 June guided tour is a unique public slot; other visits are limited and usually by invitation. Guides will frame the works within queer histories and contemporary UK cultural currents, making the art accessible whether you’re art-savvy or just curious.</w:t>
      </w:r>
      <w:r/>
    </w:p>
    <w:p>
      <w:r/>
      <w:r>
        <w:t>Bring a light jacket , gardens can be breezy , and comfortable shoes for gravel paths. You’ll need to show a valid ID at security, so keep your passport or national card handy. And do note that numbers are capped: book early to avoid disappointment.</w:t>
      </w:r>
      <w:r/>
    </w:p>
    <w:p>
      <w:pPr>
        <w:pStyle w:val="Heading2"/>
      </w:pPr>
      <w:r>
        <w:t>How this fits into Paris’s Pride season</w:t>
      </w:r>
      <w:r/>
    </w:p>
    <w:p>
      <w:r/>
      <w:r>
        <w:t>Paris blooms with Pride events across June, from the big Marche des Fiertés parade to smaller gallery shows and community gatherings. This embassy exhibition slots neatly into that calendar, offering something quieter and more contemplative amid the weekend kerfuffle of parades and parties. It’s a reminder that Pride can be public protest, private reflection, and cultural exchange all at once.</w:t>
      </w:r>
      <w:r/>
    </w:p>
    <w:p>
      <w:r/>
      <w:r>
        <w:t>Local event listings and city guides have highlighted the show as one of the season’s notable cultural pickings, particularly because it offers access to an otherwise closed diplomatic garden , an original way to celebrate diversity.</w:t>
      </w:r>
      <w:r/>
    </w:p>
    <w:p>
      <w:pPr>
        <w:pStyle w:val="Heading2"/>
      </w:pPr>
      <w:r>
        <w:t>Choosing the right visit for you</w:t>
      </w:r>
      <w:r/>
    </w:p>
    <w:p>
      <w:r/>
      <w:r>
        <w:t>If you like intimate, site-specific art and the idea of viewing work in a garden appeals, this is an ideal pick. Families, couples and solo visitors will find the setting welcoming, though do check accessibility details when booking if you have mobility needs. If your priority is large-scale, performative Pride programming, keep the embassy visit as a calmer complement to parades and concerts.</w:t>
      </w:r>
      <w:r/>
    </w:p>
    <w:p>
      <w:r/>
      <w:r>
        <w:t>For photographers: check the event’s rules on images , diplomatic venues often have stricter policies. For collectors or curators, the show is a useful snapshot of UK-connected queer practice in 2026.</w:t>
      </w:r>
      <w:r/>
    </w:p>
    <w:p>
      <w:pPr>
        <w:pStyle w:val="Heading2"/>
      </w:pPr>
      <w:r>
        <w:t>Why this little opening feels significant</w:t>
      </w:r>
      <w:r/>
    </w:p>
    <w:p>
      <w:r/>
      <w:r>
        <w:t>It’s a small gesture with a clear message: cultural diplomacy can be pro-active about inclusion. Opening a private garden for queer art during Pride signals support without fanfare, and invites a different kind of audience into a traditionally formal space. It’s the kind of quietly bold move that can shift perceptions over time.</w:t>
      </w:r>
      <w:r/>
    </w:p>
    <w:p>
      <w:r/>
      <w:r>
        <w:t>If you can’t get in on 15 June, keep an eye on related Pride programming across the city; organisers often run complementary events or publish materials that extend the show’s reach.</w:t>
      </w:r>
      <w:r/>
    </w:p>
    <w:p>
      <w:r/>
      <w:r>
        <w:t>It's a small change that can make every visit feel part of something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https://www.sortiraparis.com/arts-culture/exposition/articles/344317-mois-des-fiertes-une-exposition-lgbtqia-gratuite-au-coeur-du-jardin-prive-d-une-ambassade</w:t>
        </w:r>
      </w:hyperlink>
      <w:r>
        <w:t xml:space="preserve"> - Please view link - unable to able to access data</w:t>
      </w:r>
      <w:r/>
    </w:p>
    <w:p>
      <w:pPr>
        <w:pStyle w:val="ListNumber"/>
        <w:spacing w:line="240" w:lineRule="auto"/>
        <w:ind w:left="720"/>
      </w:pPr>
      <w:r/>
      <w:hyperlink r:id="rId9">
        <w:r>
          <w:rPr>
            <w:color w:val="0000EE"/>
            <w:u w:val="single"/>
          </w:rPr>
          <w:t>https://www.sortiraparis.com/arts-culture/exposition/articles/344317-mois-des-fiertes-une-exposition-lgbtqia-gratuite-au-coeur-du-jardin-prive-d-une-ambassade</w:t>
        </w:r>
      </w:hyperlink>
      <w:r>
        <w:t xml:space="preserve"> - In June, Paris celebrates Pride Month with various events promoting love and tolerance. Among these is the 'Beyond Borders' exhibition, initiated by The Norm Agency, featuring LGBTQIA+ artists from the UK in an open-air display within the British Embassy's gardens. This marks the first artistic event aligned with this commitment to take place in this setting. The exhibition offers a rare opportunity to explore a venue seldom open to the public while engaging with meaningful and heartfelt artworks flourishing in this secret green space. A guided tour is scheduled for Monday, June 15, 2026, allowing the public to experience this exceptional exhibition. Reservations are mandatory, and attendees must present identification to access the embassy. Due to limited availability, spots are expected to fill quickly.</w:t>
      </w:r>
      <w:r/>
    </w:p>
    <w:p>
      <w:pPr>
        <w:pStyle w:val="ListNumber"/>
        <w:spacing w:line="240" w:lineRule="auto"/>
        <w:ind w:left="720"/>
      </w:pPr>
      <w:r/>
      <w:hyperlink r:id="rId11">
        <w:r>
          <w:rPr>
            <w:color w:val="0000EE"/>
            <w:u w:val="single"/>
          </w:rPr>
          <w:t>https://www.xhbt.org/open-calls/pride-exhibition-open-call-at-british-embassy-paris</w:t>
        </w:r>
      </w:hyperlink>
      <w:r>
        <w:t xml:space="preserve"> - The Norm Queer Agency, in collaboration with artist-curator Daniella McNulty, has announced an open call for queer British artists residing in France to submit their work for a historic group exhibition at the British Embassy in Paris in June 2026. This event marks the first time the embassy has hosted an art show specifically celebrating Pride. The Norm, a Paris-based creative agency founded by advertising creative director and art curator Erick Ricardo, specializes in queer art exhibitions, brand partnerships, and collaborations with cultural institutions. Previous projects include shows in Mexico City, Madrid, and Paris, featuring exhibitions such as a queer African art exhibition at the AKAA contemporary art fair in 2024 and 'Quiet Fires,' an exhibition exploring the experience of growing up LGBTQI+. Artist-curator Daniella McNulty, who works as a consultant, journalist, and artist-curator with the Official Olympics Pride Houses, initiated this collaboration after interviewing the British Ambassador during the Paris 2024 Summer Olympics. The exhibition is part of a broader global conversation involving the Official Olympics Pride Houses (Paris 2024, Milano 2026, and LA 2028) and the University of the Arts London: Central Saint Martins to uplift the LGBTQI+ community and create opportunities for artists to express themselves freely. Ricardo emphasizes The Norm's mission: 'At The Norm, we use art to build a community that refuses to disappear. Creating space for LGBTQI+ talent is how we stay visible, connect cultures, and build bridges where they're being erased.' All artistic mediums are accepted. Canvas works must measure 50 x 80 cm to fit the exhibition easels. Sculptures are welcome and may be displayed in the Embassy garden; applicants should include dimensions, weight, and materials with submissions. Artists may submit multiple works. The application deadline is April 15, 2026.</w:t>
      </w:r>
      <w:r/>
    </w:p>
    <w:p>
      <w:pPr>
        <w:pStyle w:val="ListNumber"/>
        <w:spacing w:line="240" w:lineRule="auto"/>
        <w:ind w:left="720"/>
      </w:pPr>
      <w:r/>
      <w:hyperlink r:id="rId13">
        <w:r>
          <w:rPr>
            <w:color w:val="0000EE"/>
            <w:u w:val="single"/>
          </w:rPr>
          <w:t>https://www.paris.fr/evenements/marche-des-fiertes-84545</w:t>
        </w:r>
      </w:hyperlink>
      <w:r>
        <w:t xml:space="preserve"> - The Marche des Fiertés, or Pride March, is scheduled for Saturday, June 27, 2026, from 12:00 PM to 11:00 PM in Paris. This annual event brings together hundreds of thousands of people to loudly and proudly express their voices, identities, and struggles in support of LGBTQIA+ rights. Participants march to denounce violence, demand equal rights, call for inclusive public policies, and give visibility to those whom society attempts to silence. It is also a moment of collective strength, sharing, and celebration. The exact time and departure location will be communicated once confirmed.</w:t>
      </w:r>
      <w:r/>
    </w:p>
    <w:p>
      <w:pPr>
        <w:pStyle w:val="ListNumber"/>
        <w:spacing w:line="240" w:lineRule="auto"/>
        <w:ind w:left="720"/>
      </w:pPr>
      <w:r/>
      <w:hyperlink r:id="rId14">
        <w:r>
          <w:rPr>
            <w:color w:val="0000EE"/>
            <w:u w:val="single"/>
          </w:rPr>
          <w:t>https://www.marchedesfiertes.org/en</w:t>
        </w:r>
      </w:hyperlink>
      <w:r>
        <w:t xml:space="preserve"> - The Marche des Fiertés de Paris is the largest LGBTQI+ demonstration in France and one of the most significant in Europe. Organized annually in June by Inter-LGBT, the event has been held since 1981, gathering over a million people each year in the streets of Paris, from Palais-Royal to Place de la Nation, to defend the rights of lesbian, gay, bisexual, transgender, queer, and intersex individuals. The march is both militant and festive, culminating the Pride Week, which offers numerous cultural, political, and festive events across the capital.</w:t>
      </w:r>
      <w:r/>
    </w:p>
    <w:p>
      <w:pPr>
        <w:pStyle w:val="ListNumber"/>
        <w:spacing w:line="240" w:lineRule="auto"/>
        <w:ind w:left="720"/>
      </w:pPr>
      <w:r/>
      <w:hyperlink r:id="rId10">
        <w:r>
          <w:rPr>
            <w:color w:val="0000EE"/>
            <w:u w:val="single"/>
          </w:rPr>
          <w:t>https://www.gov.uk/world/organisations/british-embassy-paris/office/british-embassy-paris</w:t>
        </w:r>
      </w:hyperlink>
      <w:r>
        <w:t xml:space="preserve"> - The British Embassy in Paris is located at 35, rue du Faubourg St Honoré, Paris Cedex 08, 75383 Paris, France. Public access to the embassy is by appointment only. For emergencies or online inquiries, individuals can visit the embassy's contact page. The embassy observes various public holidays in 2026, including New Year's Day, Good Friday, Easter Monday, Fête du Travail, Early May bank holiday, Victoire 1945, Ascension, Spring bank holiday, Assomption, Summer bank holiday, Toussaint, and Christmas Day.</w:t>
      </w:r>
      <w:r/>
    </w:p>
    <w:p>
      <w:pPr>
        <w:pStyle w:val="ListNumber"/>
        <w:spacing w:line="240" w:lineRule="auto"/>
        <w:ind w:left="720"/>
      </w:pPr>
      <w:r/>
      <w:hyperlink r:id="rId12">
        <w:r>
          <w:rPr>
            <w:color w:val="0000EE"/>
            <w:u w:val="single"/>
          </w:rPr>
          <w:t>https://www.sortiraparis.com/actualites/a-paris/guides/329241-mois-des-fiertes-2026-a-paris-sorties-evenements-et-bons-plans-pour-celebrer-les-diversites</w:t>
        </w:r>
      </w:hyperlink>
      <w:r>
        <w:t xml:space="preserve"> - In June 2026, Paris will host the Mois des Fiertés, a month-long celebration of LGBTQIA+ communities and diversities. The city will offer a series of events across different arrondissements, including marches, exhibitions, cabarets, parties, and bars, all aimed at promoting love, tolerance, and visibility for the LGBTQIA+ community. This annual manifestation highlights the struggles, demands, and cultural expressions of these communities, aiming to reinforce their visibility and address both progress and ongoing discrimination. Various associations, collectives, and cultural venues will participate in this extensive programme throughout Paris.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rtiraparis.com/arts-culture/exposition/articles/344317-mois-des-fiertes-une-exposition-lgbtqia-gratuite-au-coeur-du-jardin-prive-d-une-ambassade" TargetMode="External"/><Relationship Id="rId10" Type="http://schemas.openxmlformats.org/officeDocument/2006/relationships/hyperlink" Target="https://www.gov.uk/world/organisations/british-embassy-paris/office/british-embassy-paris" TargetMode="External"/><Relationship Id="rId11" Type="http://schemas.openxmlformats.org/officeDocument/2006/relationships/hyperlink" Target="https://www.xhbt.org/open-calls/pride-exhibition-open-call-at-british-embassy-paris" TargetMode="External"/><Relationship Id="rId12" Type="http://schemas.openxmlformats.org/officeDocument/2006/relationships/hyperlink" Target="https://www.sortiraparis.com/actualites/a-paris/guides/329241-mois-des-fiertes-2026-a-paris-sorties-evenements-et-bons-plans-pour-celebrer-les-diversites" TargetMode="External"/><Relationship Id="rId13" Type="http://schemas.openxmlformats.org/officeDocument/2006/relationships/hyperlink" Target="https://www.paris.fr/evenements/marche-des-fiertes-84545" TargetMode="External"/><Relationship Id="rId14" Type="http://schemas.openxmlformats.org/officeDocument/2006/relationships/hyperlink" Target="https://www.marchedesfiertes.or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