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AIDS Walk New York Coverage: What the 2026 Fundraiser Means Today</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Buzz through Central Park and you’ll feel it: a sea of colour, music and raw, human warmth as thousands gather for AIDS Walk New York , a trending, deeply personal fundraiser that raised $1.7 million this year to support HIV and AIDS services across the city.</w:t>
      </w:r>
      <w:r/>
    </w:p>
    <w:p>
      <w:r/>
      <w:r>
        <w:t>Essential Takeaways</w:t>
      </w:r>
      <w:r/>
      <w:r/>
    </w:p>
    <w:p>
      <w:pPr>
        <w:pStyle w:val="ListBullet"/>
        <w:spacing w:line="240" w:lineRule="auto"/>
        <w:ind w:left="720"/>
      </w:pPr>
      <w:r/>
      <w:r>
        <w:rPr>
          <w:b/>
        </w:rPr>
        <w:t>Big turnout, big impact:</w:t>
      </w:r>
      <w:r>
        <w:t xml:space="preserve"> The 41st AIDS Walk New York raised $1.7 million for GMHC and partner organisations, with thousands of participants filling Central Park. </w:t>
      </w:r>
      <w:r/>
    </w:p>
    <w:p>
      <w:pPr>
        <w:pStyle w:val="ListBullet"/>
        <w:spacing w:line="240" w:lineRule="auto"/>
        <w:ind w:left="720"/>
      </w:pPr>
      <w:r/>
      <w:r>
        <w:rPr>
          <w:b/>
        </w:rPr>
        <w:t>Deep roots:</w:t>
      </w:r>
      <w:r>
        <w:t xml:space="preserve"> Founded in 1986 to support Gay Men’s Health Crisis, the walk helped spark hundreds of similar events worldwide. </w:t>
      </w:r>
      <w:r/>
    </w:p>
    <w:p>
      <w:pPr>
        <w:pStyle w:val="ListBullet"/>
        <w:spacing w:line="240" w:lineRule="auto"/>
        <w:ind w:left="720"/>
      </w:pPr>
      <w:r/>
      <w:r>
        <w:rPr>
          <w:b/>
        </w:rPr>
        <w:t>Ongoing need:</w:t>
      </w:r>
      <w:r>
        <w:t xml:space="preserve"> Recent US data show tens of thousands of new HIV diagnoses annually, so testing, treatment and education remain essential. </w:t>
      </w:r>
      <w:r/>
    </w:p>
    <w:p>
      <w:pPr>
        <w:pStyle w:val="ListBullet"/>
        <w:spacing w:line="240" w:lineRule="auto"/>
        <w:ind w:left="720"/>
      </w:pPr>
      <w:r/>
      <w:r>
        <w:rPr>
          <w:b/>
        </w:rPr>
        <w:t>Community energy:</w:t>
      </w:r>
      <w:r>
        <w:t xml:space="preserve"> The event blends remembrance with celebration , costumes, drag performers and chosen families make it both joyful and poignant. </w:t>
      </w:r>
      <w:r/>
    </w:p>
    <w:p>
      <w:pPr>
        <w:pStyle w:val="ListBullet"/>
        <w:spacing w:line="240" w:lineRule="auto"/>
        <w:ind w:left="720"/>
      </w:pPr>
      <w:r/>
      <w:r>
        <w:rPr>
          <w:b/>
        </w:rPr>
        <w:t>Practical access:</w:t>
      </w:r>
      <w:r>
        <w:t xml:space="preserve"> Organisers provide day-of-event logistics, FAQs and resources to help newcomers join safely and meaningfully.</w:t>
      </w:r>
      <w:r/>
      <w:r/>
    </w:p>
    <w:p>
      <w:pPr>
        <w:pStyle w:val="Heading2"/>
      </w:pPr>
      <w:r>
        <w:t>Why the $1.7 million figure matters , more than a headline</w:t>
      </w:r>
      <w:r/>
    </w:p>
    <w:p>
      <w:r/>
      <w:r>
        <w:t>The money raised is tangible help for HIV and AIDS services across New York, from direct client support to prevention programmes. According to event organisers, those funds benefit Gay Men’s Health Crisis and a network of local partners who deliver care where it’s needed most. Seeing that total climb each year is satisfying, but it’s the practical outcomes , clinic appointments kept, medications funded, counselling hours provided , that count.</w:t>
      </w:r>
      <w:r/>
    </w:p>
    <w:p>
      <w:r/>
      <w:r>
        <w:t>Behind the number is a network of volunteers, teams and donors who turn a morning in the park into sustained support. If you’re thinking of donating next year, know your pounds and dollars feed programmes that help people stay healthy and connected.</w:t>
      </w:r>
      <w:r/>
    </w:p>
    <w:p>
      <w:pPr>
        <w:pStyle w:val="Heading2"/>
      </w:pPr>
      <w:r>
        <w:t>From crisis to community: the walk’s origin still shapes the day</w:t>
      </w:r>
      <w:r/>
    </w:p>
    <w:p>
      <w:r/>
      <w:r>
        <w:t>AIDS Walk New York began in 1986 at a time when fear and stigma left many people isolated, without government help. The walk was created to support Gay Men’s Health Crisis and quickly became a gathering of mutual aid and advocacy. That history is visible in every embrace and banner you see on the route.</w:t>
      </w:r>
      <w:r/>
    </w:p>
    <w:p>
      <w:r/>
      <w:r>
        <w:t>Today’s marchers include survivors, activists, younger people learning history and chosen families out in force. The event has become an annual ritual that keeps memory alive while pushing for better access to care and less stigma.</w:t>
      </w:r>
      <w:r/>
    </w:p>
    <w:p>
      <w:pPr>
        <w:pStyle w:val="Heading2"/>
      </w:pPr>
      <w:r>
        <w:t>What the event actually feels like , loud, loving and very human</w:t>
      </w:r>
      <w:r/>
    </w:p>
    <w:p>
      <w:r/>
      <w:r>
        <w:t>Walk past a cluster of costumed participants and you’ll notice the music first, then the laughter, then the hugs. It’s emotional and celebratory in equal measure. People don’t just turn up; they show up for one another. Drag performers, community groups and volunteers line the route, turning a fundraiser into a festival of care.</w:t>
      </w:r>
      <w:r/>
    </w:p>
    <w:p>
      <w:r/>
      <w:r>
        <w:t>That atmosphere matters. Joy is a kind of resistance: it reminds everyone involved that the community is resilient, visible and thriving. If you’re attending for the first time, expect crowds, good vibes and a few tears , in a good way.</w:t>
      </w:r>
      <w:r/>
    </w:p>
    <w:p>
      <w:pPr>
        <w:pStyle w:val="Heading2"/>
      </w:pPr>
      <w:r>
        <w:t>Why awareness still matters , the data and the lived reality</w:t>
      </w:r>
      <w:r/>
    </w:p>
    <w:p>
      <w:r/>
      <w:r>
        <w:t>Modern medicine has transformed HIV from a near-certain death sentence into a manageable condition for many, but the epidemic is far from over. Recent data show tens of thousands of new HIV diagnoses in the US each year, and not everyone has equal access to testing or treatment. Organisations involved in the walk focus on closing those gaps.</w:t>
      </w:r>
      <w:r/>
    </w:p>
    <w:p>
      <w:r/>
      <w:r>
        <w:t>Events like AIDS Walk New York play a dual role: fundraising and keeping public attention on prevention tools like PrEP, timely testing, and prompt linkage to care. For anyone worried they might be at risk, the day’s presence of information and testing resources can be a practical lifeline.</w:t>
      </w:r>
      <w:r/>
    </w:p>
    <w:p>
      <w:pPr>
        <w:pStyle w:val="Heading2"/>
      </w:pPr>
      <w:r>
        <w:t>How to take part next time , simple tips for first-timers</w:t>
      </w:r>
      <w:r/>
    </w:p>
    <w:p>
      <w:r/>
      <w:r>
        <w:t>If you want to join, the organisers publish clear day-of-event info and FAQs to make getting there easy. Dress for the weather, pick a team or start your own, and think about fundraising goals that fit your circle. Bring water, wear comfy shoes and plan a meeting spot if you’re with a group , Central Park’s crowds move fast.</w:t>
      </w:r>
      <w:r/>
    </w:p>
    <w:p>
      <w:r/>
      <w:r>
        <w:t>Volunteering is another way to contribute without fundraising: route marshals, check-in staff and safety teams make the day run smoothly. And if you can’t attend, online donations still make a big difference.</w:t>
      </w:r>
      <w:r/>
    </w:p>
    <w:p>
      <w:r/>
      <w:r>
        <w:t>It's a small change that can make every step safer and every service stronger.</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[5]</w:t>
        </w:r>
      </w:hyperlink>
      <w:r>
        <w:t xml:space="preserve">, </w:t>
      </w:r>
      <w:hyperlink r:id="rId11">
        <w:r>
          <w:rPr>
            <w:color w:val="0000EE"/>
            <w:u w:val="single"/>
          </w:rPr>
          <w:t>[6]</w:t>
        </w:r>
      </w:hyperlink>
      <w:r>
        <w:t xml:space="preserve">- Paragraph 2: </w:t>
      </w:r>
      <w:hyperlink r:id="rId12">
        <w:r>
          <w:rPr>
            <w:color w:val="0000EE"/>
            <w:u w:val="single"/>
          </w:rPr>
          <w:t>[2]</w:t>
        </w:r>
      </w:hyperlink>
      <w:r>
        <w:t xml:space="preserve">, </w:t>
      </w:r>
      <w:hyperlink r:id="rId13">
        <w:r>
          <w:rPr>
            <w:color w:val="0000EE"/>
            <w:u w:val="single"/>
          </w:rPr>
          <w:t>[7]</w:t>
        </w:r>
      </w:hyperlink>
      <w:r>
        <w:t xml:space="preserve">- Paragraph 3: </w:t>
      </w:r>
      <w:hyperlink r:id="rId9">
        <w:r>
          <w:rPr>
            <w:color w:val="0000EE"/>
            <w:u w:val="single"/>
          </w:rPr>
          <w:t>[1]</w:t>
        </w:r>
      </w:hyperlink>
      <w:r>
        <w:t xml:space="preserve">, </w:t>
      </w:r>
      <w:hyperlink r:id="rId14">
        <w:r>
          <w:rPr>
            <w:color w:val="0000EE"/>
            <w:u w:val="single"/>
          </w:rPr>
          <w:t>[3]</w:t>
        </w:r>
      </w:hyperlink>
      <w:r>
        <w:t xml:space="preserve">- Paragraph 4: </w:t>
      </w:r>
      <w:hyperlink r:id="rId9">
        <w:r>
          <w:rPr>
            <w:color w:val="0000EE"/>
            <w:u w:val="single"/>
          </w:rPr>
          <w:t>[1]</w:t>
        </w:r>
      </w:hyperlink>
      <w:r>
        <w:t xml:space="preserve">, </w:t>
      </w:r>
      <w:hyperlink r:id="rId10">
        <w:r>
          <w:rPr>
            <w:color w:val="0000EE"/>
            <w:u w:val="single"/>
          </w:rPr>
          <w:t>[5]</w:t>
        </w:r>
      </w:hyperlink>
      <w:r>
        <w:t xml:space="preserve">- Paragraph 5: </w:t>
      </w:r>
      <w:hyperlink r:id="rId9">
        <w:r>
          <w:rPr>
            <w:color w:val="0000EE"/>
            <w:u w:val="single"/>
          </w:rPr>
          <w:t>[1]</w:t>
        </w:r>
      </w:hyperlink>
      <w:r>
        <w:t xml:space="preserve">, </w:t>
      </w:r>
      <w:hyperlink r:id="rId15">
        <w:r>
          <w:rPr>
            <w:color w:val="0000EE"/>
            <w:u w:val="single"/>
          </w:rPr>
          <w:t>[4]</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https://instinctmagazine.com/aids-walk-new-york-2026/</w:t>
        </w:r>
      </w:hyperlink>
      <w:r>
        <w:t xml:space="preserve"> - Please view link - unable to able to access data</w:t>
      </w:r>
      <w:r/>
    </w:p>
    <w:p>
      <w:pPr>
        <w:pStyle w:val="ListNumber"/>
        <w:spacing w:line="240" w:lineRule="auto"/>
        <w:ind w:left="720"/>
      </w:pPr>
      <w:r/>
      <w:hyperlink r:id="rId12">
        <w:r>
          <w:rPr>
            <w:color w:val="0000EE"/>
            <w:u w:val="single"/>
          </w:rPr>
          <w:t>https://aidswalkny.org/about-awny/</w:t>
        </w:r>
      </w:hyperlink>
      <w:r>
        <w:t xml:space="preserve"> - AIDS Walk New York is the world's largest and most visible HIV/AIDS fundraising event, held annually every May in Central Park. The 41st Annual AIDS Walk New York took place on Sunday, May 17, 2026, aiming to raise funds for GMHC's services for New Yorkers living with and affected by HIV and AIDS. In 2025, the community raised more than $1.9 million for GMHC, with a goal to surpass that amount in 2026. The event serves as a demonstration of resilience, solidarity, and a gathering in remembrance of those lost to HIV and AIDS.</w:t>
      </w:r>
      <w:r/>
    </w:p>
    <w:p>
      <w:pPr>
        <w:pStyle w:val="ListNumber"/>
        <w:spacing w:line="240" w:lineRule="auto"/>
        <w:ind w:left="720"/>
      </w:pPr>
      <w:r/>
      <w:hyperlink r:id="rId14">
        <w:r>
          <w:rPr>
            <w:color w:val="0000EE"/>
            <w:u w:val="single"/>
          </w:rPr>
          <w:t>https://aidswalkny.org/day-of-event/</w:t>
        </w:r>
      </w:hyperlink>
      <w:r>
        <w:t xml:space="preserve"> - The 41st Annual AIDS Walk New York was held on Sunday, May 17, 2026, in Central Park at the Naumburg Bandshell. The event schedule included a Star Walker Breakfast, performances by Steps on Broadway Conservatory and Masala Bhangra, an opening ceremony, the start of the walk, a Finish Line Festival, a Vogue performance by House of Miyake Mugler, and a closing ceremony with fundraising total announcements. Participants were encouraged to use public transportation to the event, with detailed subway directions provided.</w:t>
      </w:r>
      <w:r/>
    </w:p>
    <w:p>
      <w:pPr>
        <w:pStyle w:val="ListNumber"/>
        <w:spacing w:line="240" w:lineRule="auto"/>
        <w:ind w:left="720"/>
      </w:pPr>
      <w:r/>
      <w:hyperlink r:id="rId15">
        <w:r>
          <w:rPr>
            <w:color w:val="0000EE"/>
            <w:u w:val="single"/>
          </w:rPr>
          <w:t>https://aidswalkny.org/faq/</w:t>
        </w:r>
      </w:hyperlink>
      <w:r>
        <w:t xml:space="preserve"> - AIDS Walk New York is the world's largest and most visible HIV and AIDS fundraising event, uniting thousands of people to support GMHC's vital programs for New Yorkers living with or affected by HIV and AIDS. The funds raised support HIV/AIDS services provided by GMHC and other HIV/AIDS service, social justice, and public health organisations in the Tri-state area. Participants can form teams, and those who raise $1,000 or more become Star Walkers™, receiving additional awards and special perks. The event encourages donations to be made payable to 'AIDS Walk New York' or 'AWNY'.</w:t>
      </w:r>
      <w:r/>
    </w:p>
    <w:p>
      <w:pPr>
        <w:pStyle w:val="ListNumber"/>
        <w:spacing w:line="240" w:lineRule="auto"/>
        <w:ind w:left="720"/>
      </w:pPr>
      <w:r/>
      <w:hyperlink r:id="rId10">
        <w:r>
          <w:rPr>
            <w:color w:val="0000EE"/>
            <w:u w:val="single"/>
          </w:rPr>
          <w:t>https://www.cbsnews.com/newyork/news/aids-walk-new-york-2026-central-park-fundraiser-gmhc/</w:t>
        </w:r>
      </w:hyperlink>
      <w:r>
        <w:t xml:space="preserve"> - Thousands of people gathered in Central Park for AIDS Walk New York 2026, the largest HIV and AIDS fundraiser in the U.S., hosted by GMHC. The event's theme was 'Walk Like an Icon,' symbolising each step as one closer to a cure for AIDS and HIV. Manhattan Borough President Brad Hoylman-Sigal emphasised the importance of advocating for a cure and treatment. The event highlighted the ongoing need for research and services in the fight against HIV and AIDS.</w:t>
      </w:r>
      <w:r/>
    </w:p>
    <w:p>
      <w:pPr>
        <w:pStyle w:val="ListNumber"/>
        <w:spacing w:line="240" w:lineRule="auto"/>
        <w:ind w:left="720"/>
      </w:pPr>
      <w:r/>
      <w:hyperlink r:id="rId11">
        <w:r>
          <w:rPr>
            <w:color w:val="0000EE"/>
            <w:u w:val="single"/>
          </w:rPr>
          <w:t>https://www.cbsnews.com/newyork/news/aids-walk-new-york-2026-central-park/</w:t>
        </w:r>
      </w:hyperlink>
      <w:r>
        <w:t xml:space="preserve"> - AIDS Walk New York 2026, the nation's largest HIV and AIDS fundraising event, took place in Central Park with the theme 'Walk Like an Icon.' The event aimed to raise awareness and funds for the fight against HIV and AIDS. According to the New York Department of Health, over 100,000 people in New York are living with HIV. Participants emphasised the necessity to expand access to research and services in the ongoing battle against HIV and AIDS.</w:t>
      </w:r>
      <w:r/>
    </w:p>
    <w:p>
      <w:pPr>
        <w:pStyle w:val="ListNumber"/>
        <w:spacing w:line="240" w:lineRule="auto"/>
        <w:ind w:left="720"/>
      </w:pPr>
      <w:r/>
      <w:hyperlink r:id="rId13">
        <w:r>
          <w:rPr>
            <w:color w:val="0000EE"/>
            <w:u w:val="single"/>
          </w:rPr>
          <w:t>https://en.wikipedia.org/wiki/AIDS_Walk_New_York</w:t>
        </w:r>
      </w:hyperlink>
      <w:r>
        <w:t xml:space="preserve"> - AIDS Walk New York is an annual fundraising event that began in 1986 during a challenging period of the HIV/AIDS epidemic. The inaugural walk saw over 4,500 participants raising $710,000 for Gay Men's Health Crisis (GMHC). Over the years, the event has grown significantly, becoming the world's largest AIDS fundraising walk by participation. Since its inception, it has raised more than $170 million for GMHC and various HIV and AIDS service organisations in the tri-state area. The event has also inspired numerous AIDS walks globally, demonstrating the widespread impact of community-led initiatives.</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instinctmagazine.com/aids-walk-new-york-2026/" TargetMode="External"/><Relationship Id="rId10" Type="http://schemas.openxmlformats.org/officeDocument/2006/relationships/hyperlink" Target="https://www.cbsnews.com/newyork/news/aids-walk-new-york-2026-central-park-fundraiser-gmhc/" TargetMode="External"/><Relationship Id="rId11" Type="http://schemas.openxmlformats.org/officeDocument/2006/relationships/hyperlink" Target="https://www.cbsnews.com/newyork/news/aids-walk-new-york-2026-central-park/" TargetMode="External"/><Relationship Id="rId12" Type="http://schemas.openxmlformats.org/officeDocument/2006/relationships/hyperlink" Target="https://aidswalkny.org/about-awny/" TargetMode="External"/><Relationship Id="rId13" Type="http://schemas.openxmlformats.org/officeDocument/2006/relationships/hyperlink" Target="https://en.wikipedia.org/wiki/AIDS_Walk_New_York" TargetMode="External"/><Relationship Id="rId14" Type="http://schemas.openxmlformats.org/officeDocument/2006/relationships/hyperlink" Target="https://aidswalkny.org/day-of-event/" TargetMode="External"/><Relationship Id="rId15" Type="http://schemas.openxmlformats.org/officeDocument/2006/relationships/hyperlink" Target="https://aidswalkny.org/faq/"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