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Remembered: Jason Collins and the Legacy of the NBA’s First Openly Gay Player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fans and fellow athletes are mourning Jason Collins, the 7-foot gentle giant whose 2013 Sports Illustrated revelation changed sports culture; now remembered for courage, warmth and quiet leadership, his story matters because it helped make men’s professional sport a bit more inclusive and showed other athletes a path to authenticity.</w:t>
      </w:r>
      <w:r/>
    </w:p>
    <w:p>
      <w:r/>
      <w:r>
        <w:t>Essential Takeaways</w:t>
      </w:r>
      <w:r/>
      <w:r/>
    </w:p>
    <w:p>
      <w:pPr>
        <w:pStyle w:val="ListBullet"/>
        <w:spacing w:line="240" w:lineRule="auto"/>
        <w:ind w:left="720"/>
      </w:pPr>
      <w:r/>
      <w:r>
        <w:rPr>
          <w:b/>
        </w:rPr>
        <w:t>Pioneering moment:</w:t>
      </w:r>
      <w:r>
        <w:t xml:space="preserve"> Collins came out publicly in April 2013, becoming the first openly gay active player in North America’s major men’s leagues.</w:t>
      </w:r>
      <w:r/>
    </w:p>
    <w:p>
      <w:pPr>
        <w:pStyle w:val="ListBullet"/>
        <w:spacing w:line="240" w:lineRule="auto"/>
        <w:ind w:left="720"/>
      </w:pPr>
      <w:r/>
      <w:r>
        <w:rPr>
          <w:b/>
        </w:rPr>
        <w:t>Thirteen-year career:</w:t>
      </w:r>
      <w:r>
        <w:t xml:space="preserve"> He played 13 NBA seasons for six franchises and later served as an NBA Cares ambassador, known for a steady, team-first presence.</w:t>
      </w:r>
      <w:r/>
    </w:p>
    <w:p>
      <w:pPr>
        <w:pStyle w:val="ListBullet"/>
        <w:spacing w:line="240" w:lineRule="auto"/>
        <w:ind w:left="720"/>
      </w:pPr>
      <w:r/>
      <w:r>
        <w:rPr>
          <w:b/>
        </w:rPr>
        <w:t>Personal warmth:</w:t>
      </w:r>
      <w:r>
        <w:t xml:space="preserve"> Teammates and younger athletes remember his kindness, humour and the way he reached out after incidents of abuse.</w:t>
      </w:r>
      <w:r/>
    </w:p>
    <w:p>
      <w:pPr>
        <w:pStyle w:val="ListBullet"/>
        <w:spacing w:line="240" w:lineRule="auto"/>
        <w:ind w:left="720"/>
      </w:pPr>
      <w:r/>
      <w:r>
        <w:rPr>
          <w:b/>
        </w:rPr>
        <w:t>Lasting influence:</w:t>
      </w:r>
      <w:r>
        <w:t xml:space="preserve"> Players who followed, across football, soccer, hockey and baseball, credit Collins with making it easier to live openly.</w:t>
      </w:r>
      <w:r/>
    </w:p>
    <w:p>
      <w:pPr>
        <w:pStyle w:val="ListBullet"/>
        <w:spacing w:line="240" w:lineRule="auto"/>
        <w:ind w:left="720"/>
      </w:pPr>
      <w:r/>
      <w:r>
        <w:rPr>
          <w:b/>
        </w:rPr>
        <w:t>Unfinished work:</w:t>
      </w:r>
      <w:r>
        <w:t xml:space="preserve"> Despite the progress he helped spark, the NBA still has not seen another openly gay player since Collins, highlighting ongoing cultural gaps.</w:t>
      </w:r>
      <w:r/>
      <w:r/>
    </w:p>
    <w:p>
      <w:pPr>
        <w:pStyle w:val="Heading2"/>
      </w:pPr>
      <w:r>
        <w:t>How one essay changed the game , and turned a player into a symbol</w:t>
      </w:r>
      <w:r/>
    </w:p>
    <w:p>
      <w:r/>
      <w:r>
        <w:t>Collins’ decision to go public in a Sports Illustrated essay in 2013 was simple and seismic, and it landed with a warmth that surprised many. He wasn’t a headline-grabbing superstar, he was a dependable big man who used clear language and calm dignity to say who he was. The emotional detail is small but telling: crowds stood and applauded when he checked into a Nets game after coming out, a moment that lingered for years for younger players watching from afar.</w:t>
      </w:r>
      <w:r/>
    </w:p>
    <w:p>
      <w:r/>
      <w:r>
        <w:t>That essay didn’t appear in a vacuum. Collins talked to people he trusted, including former players who’d come out after retiring, and he weighed risks and possible backlash. As coverage across outlets noted, his approach combined vulnerability with poise, and that measured tone helped shift conversations inside locker rooms and around kitchen tables. For many queer athletes, that moment provided a visible script to follow.</w:t>
      </w:r>
      <w:r/>
    </w:p>
    <w:p>
      <w:pPr>
        <w:pStyle w:val="Heading2"/>
      </w:pPr>
      <w:r>
        <w:t>Teammates, mentees and the quiet work of lifting others</w:t>
      </w:r>
      <w:r/>
    </w:p>
    <w:p>
      <w:r/>
      <w:r>
        <w:t>People who knew Collins emphasise his generosity: he reached out to athletes who’d been targeted, messaged those who were hurting, and cultivated friendships that turned into mentorship. Players like Collin Martin and R.K. Russell have described Collins as connective tissue , someone who made space for others to be honest about themselves.</w:t>
      </w:r>
      <w:r/>
    </w:p>
    <w:p>
      <w:r/>
      <w:r>
        <w:t>Reports and interviews consistently describe him as warm, humorous and present, the kind of person you’d call on any day. That human side is as important as the headline-making revelation; it’s what turned a brave act into a sustaining legacy. And for athletes on the receiving end of slurs or isolation, a quick message from Collins could be the difference between quitting and staying.</w:t>
      </w:r>
      <w:r/>
    </w:p>
    <w:p>
      <w:pPr>
        <w:pStyle w:val="Heading2"/>
      </w:pPr>
      <w:r>
        <w:t>The ripple effect: more athletes came out, but barriers remain</w:t>
      </w:r>
      <w:r/>
    </w:p>
    <w:p>
      <w:r/>
      <w:r>
        <w:t>Collins didn’t single-handedly transform men’s sport overnight, but he did create a visible precedent. Since 2013 a handful of male athletes in college, the NFL, MLS, hockey and minor league baseball have come out publicly and credited Collins with making that step less daunting. They’ve often said they stood on his shoulders when they chose authenticity.</w:t>
      </w:r>
      <w:r/>
    </w:p>
    <w:p>
      <w:r/>
      <w:r>
        <w:t>Yet the fact that the NBA has not had another openly gay player since Collins speaks to structural and cultural work still required. Observers have pointed to the need for earlier interventions, changing language and behaviour at high school and college levels, so queer athletes can remain in sport long enough to reach the pros. Some voices are calling for institutional responses, from named initiatives to clearer support programmes in leagues.</w:t>
      </w:r>
      <w:r/>
    </w:p>
    <w:p>
      <w:pPr>
        <w:pStyle w:val="Heading2"/>
      </w:pPr>
      <w:r>
        <w:t>What Collins’ death reveals about progress and the human cost</w:t>
      </w:r>
      <w:r/>
    </w:p>
    <w:p>
      <w:r/>
      <w:r>
        <w:t>Collins died after an eight-month battle with glioblastoma, aged 47, and the outpouring of tributes has been wide and heartfelt. Public figures and former teammates have focused less on statistics and more on who he was: a dignified, funny, deeply human presence. That reaction underscores a bittersweet truth , trailblazers are often remembered most for their virtues, and those closest to them feel the loss keenly.</w:t>
      </w:r>
      <w:r/>
    </w:p>
    <w:p>
      <w:r/>
      <w:r>
        <w:t>Coverage across outlets has mixed celebration with realism: progress has been made, but it is fragile. Collins’ story is being used as a spur for further action, from calls for league-backed programmes to grassroots efforts tackling homophobia in locker rooms. His death has refocused attention on the importance of sustaining inclusion beyond singular moments.</w:t>
      </w:r>
      <w:r/>
    </w:p>
    <w:p>
      <w:pPr>
        <w:pStyle w:val="Heading2"/>
      </w:pPr>
      <w:r>
        <w:t>How supporters, leagues and fans can carry the work forward</w:t>
      </w:r>
      <w:r/>
    </w:p>
    <w:p>
      <w:r/>
      <w:r>
        <w:t>There are concrete ways to honour Collins’ legacy without grand gestures. Leagues can set up mentorship funds and educational initiatives; schools and clubs can adopt clear anti-abuse policies and bystander training; teammates can practise inclusive language and call out slurs. Fans, too, have a role , supporting openly queer athletes and expecting better conduct at all levels.</w:t>
      </w:r>
      <w:r/>
    </w:p>
    <w:p>
      <w:r/>
      <w:r>
        <w:t>Practical steps, like spotlighting LGBTQ+ allies in coaching and establishing confidential support channels for players, make authenticity safer. Those small, steady moves are precisely the kind of change Collins modelled in his day-to-day kindness.</w:t>
      </w:r>
      <w:r/>
    </w:p>
    <w:p>
      <w:r/>
      <w:r>
        <w:t>It's a small change that can make every locker room safer and every player feel a little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[2]</w:t>
        </w:r>
      </w:hyperlink>
      <w:r>
        <w:t xml:space="preserve">- Paragraph 5: </w:t>
      </w:r>
      <w:hyperlink r:id="rId15">
        <w:r>
          <w:rPr>
            <w:color w:val="0000EE"/>
            <w:u w:val="single"/>
          </w:rPr>
          <w:t>[7]</w:t>
        </w:r>
      </w:hyperlink>
      <w:r>
        <w:t xml:space="preserve">, </w:t>
      </w:r>
      <w:hyperlink r:id="rId11">
        <w:r>
          <w:rPr>
            <w:color w:val="0000EE"/>
            <w:u w:val="single"/>
          </w:rPr>
          <w:t>[5]</w:t>
        </w:r>
      </w:hyperlink>
      <w:r>
        <w:t xml:space="preserve">- Paragraph 6: </w:t>
      </w:r>
      <w:hyperlink r:id="rId12">
        <w:r>
          <w:rPr>
            <w:color w:val="0000EE"/>
            <w:u w:val="single"/>
          </w:rPr>
          <w:t>[4]</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https://sports.yahoo.com/articles/jason-collins-celebrated-trailblazer-lgbtq-003111347.html</w:t>
        </w:r>
      </w:hyperlink>
      <w:r>
        <w:t xml:space="preserve"> - Please view link - unable to able to access data</w:t>
      </w:r>
      <w:r/>
    </w:p>
    <w:p>
      <w:pPr>
        <w:pStyle w:val="ListNumber"/>
        <w:spacing w:line="240" w:lineRule="auto"/>
        <w:ind w:left="720"/>
      </w:pPr>
      <w:r/>
      <w:hyperlink r:id="rId14">
        <w:r>
          <w:rPr>
            <w:color w:val="0000EE"/>
            <w:u w:val="single"/>
          </w:rPr>
          <w:t>https://apnews.com/article/3675a6c2263f9ae6858ccab3982bfbdb</w:t>
        </w:r>
      </w:hyperlink>
      <w:r>
        <w:t xml:space="preserve"> - Jason Collins, the first openly gay player in NBA history, has died at age 47 after an eight-month battle with Stage 4 glioblastoma, an aggressive form of brain cancer. Collins played 13 seasons in the NBA for six teams, including the New Jersey Nets, with whom he reached two NBA Finals. In 2013, he made history by publicly coming out as gay, becoming a trailblazer for LGBTQ+ inclusion in sports. His announcement was widely praised, including by prominent figures such as Kobe Bryant, President Bill Clinton, and the Human Rights Campaign. Despite modest career stats, Collins was admired for his courage, leadership, and advocacy work, including his role as an NBA Cares Ambassador. Just a week before his death, he was honoured with the inaugural Bill Walton Global Champion Award, accepted by his twin brother, Jarron Collins. Tributes poured in from around the league and beyond, honouring his groundbreaking role in sports and his legacy of bravery and kindness. Collins’ jersey number 98 was a tribute to Matthew Shepard, and he maintained academic and athletic distinctions from his time at Stanford. NBA Commissioner Adam Silver and others celebrated Collins' lasting impact on sports and equality.</w:t>
      </w:r>
      <w:r/>
    </w:p>
    <w:p>
      <w:pPr>
        <w:pStyle w:val="ListNumber"/>
        <w:spacing w:line="240" w:lineRule="auto"/>
        <w:ind w:left="720"/>
      </w:pPr>
      <w:r/>
      <w:hyperlink r:id="rId10">
        <w:r>
          <w:rPr>
            <w:color w:val="0000EE"/>
            <w:u w:val="single"/>
          </w:rPr>
          <w:t>https://www.skysports.com/nba/news/12040/13543379/jason-collins-nbas-first-openly-gay-player-dies-aged-47-of-brain-cancer-his-impact-and-influence-extended-beyond-basketball</w:t>
        </w:r>
      </w:hyperlink>
      <w:r>
        <w:t xml:space="preserve"> - Jason Collins, the NBA's first openly gay player who went on to become a pioneer for inclusion and an ambassador for the league, has died aged 47 of brain cancer. Former Atlanta Hawks and New Jersey Nets player Jason Collins had been diagnosed with Stage 4 glioblastoma last year; NBA commissioner says 'Jason will be remembered not only for breaking barriers, but also for the kindness and humanity that defined his life and touched so many others'.</w:t>
      </w:r>
      <w:r/>
    </w:p>
    <w:p>
      <w:pPr>
        <w:pStyle w:val="ListNumber"/>
        <w:spacing w:line="240" w:lineRule="auto"/>
        <w:ind w:left="720"/>
      </w:pPr>
      <w:r/>
      <w:hyperlink r:id="rId12">
        <w:r>
          <w:rPr>
            <w:color w:val="0000EE"/>
            <w:u w:val="single"/>
          </w:rPr>
          <w:t>https://www.sportsbusinessjournal.com/Articles/2026/05/13/former-nbaer-jason-collins-first-openly-gay-player-in-us-major-sports-dies-at-47/</w:t>
        </w:r>
      </w:hyperlink>
      <w:r>
        <w:t xml:space="preserve"> - Former NBAer Jason Collins, who in 2013 'became the first openly gay player in any of the four traditional major American men’s sports leagues,' has died at age 47. NBA Commissioner Adam Silver announced the death in a statement on Tuesday. Collins’ family said he 'died of glioblastoma, an aggressive form of brain cancer.' Collins’ achievements on the court 'were eclipsed' by a front-page essay he wrote in Sports Illustrated in 2013 that began with the line, 'I’m a 34-year-old N.B.A. center. I’m Black and I’m gay.' Following the essay, he 'received considerable support from celebrities and sports figures.' While the praise was not 'universal,' the 'largely positive response' from other NBA figures 'showed how views about gay people had shifted.' After retiring in November 2014, Collins became a 'public speaker and political activist.' Collins married Brunson Green, a film producer, in May 2025. In addition to his husband, Collins is survived by his parents and his brother, Jarron, who played 10 seasons in the NBA and is now an assistant coach with the Pelicans. Just last week, Collins 'received the inaugural Bill Walton Global Champion Award at the Green Sports Alliance Summit.' He was 'too ill to attend' and his brother Jarron 'accepted for him'.</w:t>
      </w:r>
      <w:r/>
    </w:p>
    <w:p>
      <w:pPr>
        <w:pStyle w:val="ListNumber"/>
        <w:spacing w:line="240" w:lineRule="auto"/>
        <w:ind w:left="720"/>
      </w:pPr>
      <w:r/>
      <w:hyperlink r:id="rId11">
        <w:r>
          <w:rPr>
            <w:color w:val="0000EE"/>
            <w:u w:val="single"/>
          </w:rPr>
          <w:t>https://www.theguardian.com/sport/2026/may/12/jason-collins-nba-first-openly-gay-player-dies-brain-tumor</w:t>
        </w:r>
      </w:hyperlink>
      <w:r>
        <w:t xml:space="preserve"> - Jason Collins, the NBA’s first openly gay player, who went on to become a pioneer for inclusion and an ambassador for the league, has died after an eight-month battle with an aggressive form of a brain tumor, his family announced on Tuesday. Collins spent 13 years as a player in the league for six different franchises, including the Boston Celtics and the New Jersey Nets.</w:t>
      </w:r>
      <w:r/>
    </w:p>
    <w:p>
      <w:pPr>
        <w:pStyle w:val="ListNumber"/>
        <w:spacing w:line="240" w:lineRule="auto"/>
        <w:ind w:left="720"/>
      </w:pPr>
      <w:r/>
      <w:hyperlink r:id="rId13">
        <w:r>
          <w:rPr>
            <w:color w:val="0000EE"/>
            <w:u w:val="single"/>
          </w:rPr>
          <w:t>https://www.cbssports.com/nba/news/jason-collins-dies-nba-first-openly-gay-player/</w:t>
        </w:r>
      </w:hyperlink>
      <w:r>
        <w:t xml:space="preserve"> - Jason Collins, the first openly gay NBA player, has died of brain cancer at 47, his family announced Tuesday. Collins, a 7-foot center who played for six different teams across 13 seasons, disclosed his diagnosis of stage 4 glioblastoma in December. 'We are heartbroken to share that Jason Collins, our beloved husband, son, brother and uncle, has died after a valiant fight with glioblastoma,' his family said in a statement. 'Jason changed lives in unexpected ways and was an inspiration to all who knew him and to those who admired him from afar.'</w:t>
      </w:r>
      <w:r/>
    </w:p>
    <w:p>
      <w:pPr>
        <w:pStyle w:val="ListNumber"/>
        <w:spacing w:line="240" w:lineRule="auto"/>
        <w:ind w:left="720"/>
      </w:pPr>
      <w:r/>
      <w:hyperlink r:id="rId15">
        <w:r>
          <w:rPr>
            <w:color w:val="0000EE"/>
            <w:u w:val="single"/>
          </w:rPr>
          <w:t>https://www.nbcnewyork.com/nba/jason-collins-dies-nba-first-openly-gay-player/6501176/</w:t>
        </w:r>
      </w:hyperlink>
      <w:r>
        <w:t xml:space="preserve"> - Jason Collins, the NBA’s first openly gay player who went on to become a pioneer for inclusion and an ambassador for the league, has died after an eight-month battle with an aggressive form of a brain tumor, his family announced Tuesday. Collins spent 13 years as a player in the league for six different franchises. He revealed in 2013 that he was gay, an announcement that came toward the end of his playing career. Collins had been diagnosed with Stage 4 glioblastoma, which has an extremely low survival rate. He was 47. 'Jason changed lives in unexpected ways and was an inspiration to all who knew him and to those who admired him from afar,' Collins' family said in a statement released through the NBA.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orts.yahoo.com/articles/jason-collins-celebrated-trailblazer-lgbtq-003111347.html" TargetMode="External"/><Relationship Id="rId10" Type="http://schemas.openxmlformats.org/officeDocument/2006/relationships/hyperlink" Target="https://www.skysports.com/nba/news/12040/13543379/jason-collins-nbas-first-openly-gay-player-dies-aged-47-of-brain-cancer-his-impact-and-influence-extended-beyond-basketball" TargetMode="External"/><Relationship Id="rId11" Type="http://schemas.openxmlformats.org/officeDocument/2006/relationships/hyperlink" Target="https://www.theguardian.com/sport/2026/may/12/jason-collins-nba-first-openly-gay-player-dies-brain-tumor" TargetMode="External"/><Relationship Id="rId12" Type="http://schemas.openxmlformats.org/officeDocument/2006/relationships/hyperlink" Target="https://www.sportsbusinessjournal.com/Articles/2026/05/13/former-nbaer-jason-collins-first-openly-gay-player-in-us-major-sports-dies-at-47/" TargetMode="External"/><Relationship Id="rId13" Type="http://schemas.openxmlformats.org/officeDocument/2006/relationships/hyperlink" Target="https://www.cbssports.com/nba/news/jason-collins-dies-nba-first-openly-gay-player/" TargetMode="External"/><Relationship Id="rId14" Type="http://schemas.openxmlformats.org/officeDocument/2006/relationships/hyperlink" Target="https://apnews.com/article/3675a6c2263f9ae6858ccab3982bfbdb" TargetMode="External"/><Relationship Id="rId15" Type="http://schemas.openxmlformats.org/officeDocument/2006/relationships/hyperlink" Target="https://www.nbcnewyork.com/nba/jason-collins-dies-nba-first-openly-gay-player/65011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