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Leadership for Feast Festival: Queer Artists Take Dual Helm Ahead of 30th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culture, rejoice , Feast Festival has ushered in a new era with queer artists Skye Bee and Katherine Sortini stepping into joint leadership, signalling a bolder, community-led countdown to the festival’s 30th anniversary and a celebration of queer creativity across Adelaide.</w:t>
      </w:r>
      <w:r/>
    </w:p>
    <w:p>
      <w:r/>
      <w:r>
        <w:t>Essential Takeaways</w:t>
      </w:r>
      <w:r/>
      <w:r/>
    </w:p>
    <w:p>
      <w:pPr>
        <w:pStyle w:val="ListBullet"/>
        <w:spacing w:line="240" w:lineRule="auto"/>
        <w:ind w:left="720"/>
      </w:pPr>
      <w:r/>
      <w:r>
        <w:rPr>
          <w:b/>
        </w:rPr>
        <w:t>Two-headed leadership:</w:t>
      </w:r>
      <w:r>
        <w:t xml:space="preserve"> Skye Bee is Executive Director and Katherine Sortini is Creative Director, the first time both roles are occupied by queer artists.</w:t>
      </w:r>
      <w:r/>
    </w:p>
    <w:p>
      <w:pPr>
        <w:pStyle w:val="ListBullet"/>
        <w:spacing w:line="240" w:lineRule="auto"/>
        <w:ind w:left="720"/>
      </w:pPr>
      <w:r/>
      <w:r>
        <w:rPr>
          <w:b/>
        </w:rPr>
        <w:t>Artist-led perspective:</w:t>
      </w:r>
      <w:r>
        <w:t xml:space="preserve"> Both leaders are practising artists and producers, which means programming will be shaped by lived creative experience.</w:t>
      </w:r>
      <w:r/>
    </w:p>
    <w:p>
      <w:pPr>
        <w:pStyle w:val="ListBullet"/>
        <w:spacing w:line="240" w:lineRule="auto"/>
        <w:ind w:left="720"/>
      </w:pPr>
      <w:r/>
      <w:r>
        <w:rPr>
          <w:b/>
        </w:rPr>
        <w:t>30th birthday build-up:</w:t>
      </w:r>
      <w:r>
        <w:t xml:space="preserve"> The duo are already planning a big 2027 celebration, with the upcoming festival focusing on joy as a radical act.</w:t>
      </w:r>
      <w:r/>
    </w:p>
    <w:p>
      <w:pPr>
        <w:pStyle w:val="ListBullet"/>
        <w:spacing w:line="240" w:lineRule="auto"/>
        <w:ind w:left="720"/>
      </w:pPr>
      <w:r/>
      <w:r>
        <w:rPr>
          <w:b/>
        </w:rPr>
        <w:t>Community-first approach:</w:t>
      </w:r>
      <w:r>
        <w:t xml:space="preserve"> Expect programming that foregrounds accessibility, local queer voices, and collaborative projects.</w:t>
      </w:r>
      <w:r/>
    </w:p>
    <w:p>
      <w:pPr>
        <w:pStyle w:val="ListBullet"/>
        <w:spacing w:line="240" w:lineRule="auto"/>
        <w:ind w:left="720"/>
      </w:pPr>
      <w:r/>
      <w:r>
        <w:rPr>
          <w:b/>
        </w:rPr>
        <w:t>Festival basics:</w:t>
      </w:r>
      <w:r>
        <w:t xml:space="preserve"> Feast runs 1–22 November, with further program and partnership details to come.</w:t>
      </w:r>
      <w:r/>
      <w:r/>
    </w:p>
    <w:p>
      <w:pPr>
        <w:pStyle w:val="Heading2"/>
      </w:pPr>
      <w:r>
        <w:t>A striking change at the top , why this matters</w:t>
      </w:r>
      <w:r/>
    </w:p>
    <w:p>
      <w:r/>
      <w:r>
        <w:t>Feast has long been a touchstone for queer arts in Adelaide, and the appointment of Skye Bee and Katherine Sortini feels like an intentional passing of the mic. There’s a tactile warmth in the news when two makers who still make their own work take charge , you sense programming will be practical, empathetic, and designed with artists’ realities in mind. According to reporting in local outlets, this is the first time the organisation has put both an Executive and Creative Director in place together and the first time both are queer, which reads as a symbolic and practical commitment to representation.</w:t>
      </w:r>
      <w:r/>
    </w:p>
    <w:p>
      <w:pPr>
        <w:pStyle w:val="Heading2"/>
      </w:pPr>
      <w:r>
        <w:t>Meet the pair , complementary strengths</w:t>
      </w:r>
      <w:r/>
    </w:p>
    <w:p>
      <w:r/>
      <w:r>
        <w:t>Skye Bee brings experience delivering large-scale events with an emphasis on cultural integration and safety, while Katherine Sortini is known for intimate, emotionally honest theatre-making. That mix of ambition and nuance is handy: one person thinking about logistics and broad reach, the other tuned into storytelling and audience feeling. Their own remarks about being a “dream team” underline a collaborative energy that should translate into programme choices that both dazzle and land with impact.</w:t>
      </w:r>
      <w:r/>
    </w:p>
    <w:p>
      <w:pPr>
        <w:pStyle w:val="Heading2"/>
      </w:pPr>
      <w:r>
        <w:t>What to expect from programming and themes</w:t>
      </w:r>
      <w:r/>
    </w:p>
    <w:p>
      <w:r/>
      <w:r>
        <w:t>Feast’s next edition will lean into joy as a political, radical stance , a theme Bee has described as defiant and celebratory. That’s timely when public conversations can feel heavy; joy-centred work tends to be visceral and communal, the sort people remember because it made them feel seen. Look for a blend of large public events, queer-first cabaret and theatre, and projects that amplify new voices alongside nods to the festival’s history.</w:t>
      </w:r>
      <w:r/>
    </w:p>
    <w:p>
      <w:pPr>
        <w:pStyle w:val="Heading2"/>
      </w:pPr>
      <w:r>
        <w:t>Community, access and the practical details</w:t>
      </w:r>
      <w:r/>
    </w:p>
    <w:p>
      <w:r/>
      <w:r>
        <w:t>Both leaders have emphasised that Feast is “by our people and for our people”, which suggests programming decisions will prioritise accessibility, safe-spaces policy, and local engagement. For artists and audiences that can mean clearer pathways to participation, transparent application processes, and events designed to be welcoming. If you’re an artist hoping to get involved, now’s a good time to check Feast’s site for open calls and venue liaison guidance; if you’re an audience member, expect more community-run events and collaborations with local LGBTQIA+ groups.</w:t>
      </w:r>
      <w:r/>
    </w:p>
    <w:p>
      <w:pPr>
        <w:pStyle w:val="Heading2"/>
      </w:pPr>
      <w:r>
        <w:t>Looking ahead to the 30th , a festival in build</w:t>
      </w:r>
      <w:r/>
    </w:p>
    <w:p>
      <w:r/>
      <w:r>
        <w:t>With the 30th anniversary in 2027 framed as a “big, beautiful, gay and fabulous celebration”, the next 18 months will be a slow-burn of creative reveals. Bee and Sortini are already planning a robust, bold artistic program that honours the festival’s history while asking new questions about what queer culture needs now. It’s a neat moment of continuity and reinvention: Feast retains its role as a cultural landmark while intentionally evolving under artists who know the stakes.</w:t>
      </w:r>
      <w:r/>
    </w:p>
    <w:p>
      <w:r/>
      <w:r>
        <w:t>It's a small change that can make every celebration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https://www.starobserver.com.au/news/dream-team-meet-the-queer-artists-whove-taken-the-helm-of-adelaides-iconic-feast-festival/241705</w:t>
        </w:r>
      </w:hyperlink>
      <w:r>
        <w:t xml:space="preserve"> - Please view link - unable to able to access data</w:t>
      </w:r>
      <w:r/>
    </w:p>
    <w:p>
      <w:pPr>
        <w:pStyle w:val="ListNumber"/>
        <w:spacing w:line="240" w:lineRule="auto"/>
        <w:ind w:left="720"/>
      </w:pPr>
      <w:r/>
      <w:hyperlink r:id="rId10">
        <w:r>
          <w:rPr>
            <w:color w:val="0000EE"/>
            <w:u w:val="single"/>
          </w:rPr>
          <w:t>https://www.outinperth.com/new-leadership-team-for-adelaides-feast-festival/</w:t>
        </w:r>
      </w:hyperlink>
      <w:r>
        <w:t xml:space="preserve"> - Adelaide's Feast Festival has appointed Skye Bee as Executive Director and Katherine Sortini as Creative Director, marking a significant new chapter for the organisation as it moves toward its 30th anniversary in 2027. This is the first time both roles have been held simultaneously by queer artists. Bee is a multidisciplinary artist with a distinguished career in event delivery and inclusive arts practice, while Sortini is an acclaimed theatre-maker known for her emotionally resonant work. The duo emphasise the importance of community-led, artist-driven, and unapologetically queer leadership. (</w:t>
      </w:r>
      <w:hyperlink r:id="rId15">
        <w:r>
          <w:rPr>
            <w:color w:val="0000EE"/>
            <w:u w:val="single"/>
          </w:rPr>
          <w:t>outinperth.com</w:t>
        </w:r>
      </w:hyperlink>
      <w:r>
        <w:t>)</w:t>
      </w:r>
      <w:r/>
    </w:p>
    <w:p>
      <w:pPr>
        <w:pStyle w:val="ListNumber"/>
        <w:spacing w:line="240" w:lineRule="auto"/>
        <w:ind w:left="720"/>
      </w:pPr>
      <w:r/>
      <w:hyperlink r:id="rId12">
        <w:r>
          <w:rPr>
            <w:color w:val="0000EE"/>
            <w:u w:val="single"/>
          </w:rPr>
          <w:t>https://feast.org.au/team-and-board/</w:t>
        </w:r>
      </w:hyperlink>
      <w:r>
        <w:t xml:space="preserve"> - Feast Festival's leadership team includes Skye Bee as Executive Director and Katherine Sortini as Producer. Sortini is a theatre maker, creative, and founder of the independent award-winning theatre company Deus Ex Femina. She works across multiple disciplines, including theatre, poetry, music, and writing. In 2021, Deus Ex Femina developed their debut multi-disciplinary original show, 'All The Things I Couldn’t Say', which premiered at the 2022 Adelaide Fringe. The show received sold-out seasons, five-star reviews, and won The Adelaide Festival InSpace Adelaide Fringe Award. Sortini was nominated for the 7 News Young Achiever Award in 2022 and selected as a finalist. In 2023, she competed in the SA State Final of the Australian Poetry Slam. (</w:t>
      </w:r>
      <w:hyperlink r:id="rId16">
        <w:r>
          <w:rPr>
            <w:color w:val="0000EE"/>
            <w:u w:val="single"/>
          </w:rPr>
          <w:t>feast.org.au</w:t>
        </w:r>
      </w:hyperlink>
      <w:r>
        <w:t>)</w:t>
      </w:r>
      <w:r/>
    </w:p>
    <w:p>
      <w:pPr>
        <w:pStyle w:val="ListNumber"/>
        <w:spacing w:line="240" w:lineRule="auto"/>
        <w:ind w:left="720"/>
      </w:pPr>
      <w:r/>
      <w:hyperlink r:id="rId11">
        <w:r>
          <w:rPr>
            <w:color w:val="0000EE"/>
            <w:u w:val="single"/>
          </w:rPr>
          <w:t>https://feast.org.au/about-us/</w:t>
        </w:r>
      </w:hyperlink>
      <w:r>
        <w:t xml:space="preserve"> - Feast Festival is an arts and cultural event that brings together a variety of LGBTQIA+ performers, artists, communities, and audiences. The festival operates as an open-access platform during the month of November, known as 'Pridevember' in South Australia. In 2025, over 1,500 artists, producers, volunteers, and community members presented 117 events across multi-disciplinary art forms, including burlesque, drag, visual art, spoken word, comedy, film, music, and dance. Beyond the arts, Feast is a cultural festival that brings together the community with event offerings such as the Queer Book Club, craft workshops, yoga, book launches, quiz nights, drag bingo, roller derby bouts, fashion parades, and more. (</w:t>
      </w:r>
      <w:hyperlink r:id="rId17">
        <w:r>
          <w:rPr>
            <w:color w:val="0000EE"/>
            <w:u w:val="single"/>
          </w:rPr>
          <w:t>feast.org.au</w:t>
        </w:r>
      </w:hyperlink>
      <w:r>
        <w:t>)</w:t>
      </w:r>
      <w:r/>
    </w:p>
    <w:p>
      <w:pPr>
        <w:pStyle w:val="ListNumber"/>
        <w:spacing w:line="240" w:lineRule="auto"/>
        <w:ind w:left="720"/>
      </w:pPr>
      <w:r/>
      <w:hyperlink r:id="rId13">
        <w:r>
          <w:rPr>
            <w:color w:val="0000EE"/>
            <w:u w:val="single"/>
          </w:rPr>
          <w:t>https://www.experienceadelaide.com.au/visit/things-to-do/major-events/feast-festival/</w:t>
        </w:r>
      </w:hyperlink>
      <w:r>
        <w:t xml:space="preserve"> - The Feast Festival, popularly known as 'Pridevember' to South Australians, is a celebration of the LGBTQIA+ community and its creative expression. The festival operates as an open-access platform, bringing together local, interstate, and worldwide artists to present multi-disciplinary art forms, including burlesque, drag, visual art, spoken word, comedy, film, music, and dance. With a history dating back to 1997, Feast is more than an arts festival; it is a welcoming and safe environment for the community to express themselves and gather together. In the past, its highly anticipated opening events have brought international performers to Adelaide, such as Eurovision winner Conchita Wurst, and homegrown icons like Dannii Minogue. The annual Pride March kicks off the festival in spectacular fashion, with LGBTIQ+ communities and their allies celebrating in a colourful and passionate procession throughout the city. This event, started in 1973, continues today as a testament to the perseverance and resilience of the LGBTIQ+ community. (</w:t>
      </w:r>
      <w:hyperlink r:id="rId18">
        <w:r>
          <w:rPr>
            <w:color w:val="0000EE"/>
            <w:u w:val="single"/>
          </w:rPr>
          <w:t>experienceadelaide.com.au</w:t>
        </w:r>
      </w:hyperlink>
      <w:r>
        <w:t>)</w:t>
      </w:r>
      <w:r/>
    </w:p>
    <w:p>
      <w:pPr>
        <w:pStyle w:val="ListNumber"/>
        <w:spacing w:line="240" w:lineRule="auto"/>
        <w:ind w:left="720"/>
      </w:pPr>
      <w:r/>
      <w:hyperlink r:id="rId19">
        <w:r>
          <w:rPr>
            <w:color w:val="0000EE"/>
            <w:u w:val="single"/>
          </w:rPr>
          <w:t>https://en.wikipedia.org/wiki/Feast_Festival</w:t>
        </w:r>
      </w:hyperlink>
      <w:r>
        <w:t xml:space="preserve"> - Feast Festival is an annual LGBTQIA+ arts and cultural festival held in Adelaide, South Australia. Established in 1997, it has grown to become one of the largest and most significant LGBTQIA+ festivals in Australia. The festival features a diverse range of events, including performances, exhibitions, workshops, and community gatherings, showcasing the talents and creativity of the LGBTQIA+ community. Feast Festival is supported by various organisations, including the South Australian Government through Arts SA and the SA Tourism Commission, and the Adelaide City Council. It is also a founding member of Festivals Adelaide, launched in 2020, which provides support through advocacy, policy, and marketing for many of the state's festivals. (</w:t>
      </w:r>
      <w:hyperlink r:id="rId20">
        <w:r>
          <w:rPr>
            <w:color w:val="0000EE"/>
            <w:u w:val="single"/>
          </w:rPr>
          <w:t>en.wikipedia.org</w:t>
        </w:r>
      </w:hyperlink>
      <w:r>
        <w:t>)</w:t>
      </w:r>
      <w:r/>
    </w:p>
    <w:p>
      <w:pPr>
        <w:pStyle w:val="ListNumber"/>
        <w:spacing w:line="240" w:lineRule="auto"/>
        <w:ind w:left="720"/>
      </w:pPr>
      <w:r/>
      <w:hyperlink r:id="rId14">
        <w:r>
          <w:rPr>
            <w:color w:val="0000EE"/>
            <w:u w:val="single"/>
          </w:rPr>
          <w:t>https://feast.org.au/events/commemorating-50-years-of-progress/</w:t>
        </w:r>
      </w:hyperlink>
      <w:r>
        <w:t xml:space="preserve"> - To mark the 50th anniversary of the decriminalisation of homosexuality in South Australia, the City of Adelaide presented two civic displays that honoured the strength, courage, and progress of LGBTQIA+ communities. Located at Adelaide Town Hall and the City Library, the displays featured archival material from the City of Adelaide and Australian Queer Archives, alongside personal contributions from respected community members William Sergeant OAM and Margaret Fischer AM. These objects and images traced a timeline of activism, resilience, and change, acknowledging those who helped shape a more inclusive and just city. Through these exhibitions, the City paid tribute to the many individuals whose stories continue to inspire reflection, recognition, and pride. The displays formed part of a broader commitment to truth-telling, inclusion, and visibility for LGBTQIA+ communities across Adelaide. (</w:t>
      </w:r>
      <w:hyperlink r:id="rId21">
        <w:r>
          <w:rPr>
            <w:color w:val="0000EE"/>
            <w:u w:val="single"/>
          </w:rPr>
          <w:t>feast.org.au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dream-team-meet-the-queer-artists-whove-taken-the-helm-of-adelaides-iconic-feast-festival/241705" TargetMode="External"/><Relationship Id="rId10" Type="http://schemas.openxmlformats.org/officeDocument/2006/relationships/hyperlink" Target="https://www.outinperth.com/new-leadership-team-for-adelaides-feast-festival/" TargetMode="External"/><Relationship Id="rId11" Type="http://schemas.openxmlformats.org/officeDocument/2006/relationships/hyperlink" Target="https://feast.org.au/about-us/" TargetMode="External"/><Relationship Id="rId12" Type="http://schemas.openxmlformats.org/officeDocument/2006/relationships/hyperlink" Target="https://feast.org.au/team-and-board/" TargetMode="External"/><Relationship Id="rId13" Type="http://schemas.openxmlformats.org/officeDocument/2006/relationships/hyperlink" Target="https://www.experienceadelaide.com.au/visit/things-to-do/major-events/feast-festival/" TargetMode="External"/><Relationship Id="rId14" Type="http://schemas.openxmlformats.org/officeDocument/2006/relationships/hyperlink" Target="https://feast.org.au/events/commemorating-50-years-of-progress/" TargetMode="External"/><Relationship Id="rId15" Type="http://schemas.openxmlformats.org/officeDocument/2006/relationships/hyperlink" Target="https://www.outinperth.com/new-leadership-team-for-adelaides-feast-festival/?utm_source=openai" TargetMode="External"/><Relationship Id="rId16" Type="http://schemas.openxmlformats.org/officeDocument/2006/relationships/hyperlink" Target="https://feast.org.au/team-and-board/?utm_source=openai" TargetMode="External"/><Relationship Id="rId17" Type="http://schemas.openxmlformats.org/officeDocument/2006/relationships/hyperlink" Target="https://feast.org.au/about-us/?utm_source=openai" TargetMode="External"/><Relationship Id="rId18" Type="http://schemas.openxmlformats.org/officeDocument/2006/relationships/hyperlink" Target="https://www.experienceadelaide.com.au/visit/things-to-do/major-events/feast-festival/?utm_source=openai" TargetMode="External"/><Relationship Id="rId19" Type="http://schemas.openxmlformats.org/officeDocument/2006/relationships/hyperlink" Target="https://en.wikipedia.org/wiki/Feast_Festival" TargetMode="External"/><Relationship Id="rId20" Type="http://schemas.openxmlformats.org/officeDocument/2006/relationships/hyperlink" Target="https://en.wikipedia.org/wiki/Feast_Festival?utm_source=openai" TargetMode="External"/><Relationship Id="rId21" Type="http://schemas.openxmlformats.org/officeDocument/2006/relationships/hyperlink" Target="https://feast.org.au/events/commemorating-50-years-of-progres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