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Madrid Pride Hotel Packages for MADO 2026: VIP Access and Parade Perks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party‑goers are already planning their Pride itineraries, and Avani Alonso Martínez Madrid has put together a plug‑and‑play MADO 2026 package that does the hard work for you , rooms in Chamberí, parade access, curated pre‑event meetups and official after‑party invites so you can enjoy Madrid without the logistics stress.</w:t>
      </w:r>
      <w:r/>
    </w:p>
    <w:p>
      <w:r/>
      <w:r>
        <w:t>Essential Takeaways</w:t>
      </w:r>
      <w:r/>
      <w:r/>
    </w:p>
    <w:p>
      <w:pPr>
        <w:pStyle w:val="ListBullet"/>
        <w:spacing w:line="240" w:lineRule="auto"/>
        <w:ind w:left="720"/>
      </w:pPr>
      <w:r/>
      <w:r>
        <w:rPr>
          <w:b/>
        </w:rPr>
        <w:t>Prime location:</w:t>
      </w:r>
      <w:r>
        <w:t xml:space="preserve"> The hotel sits in Chamberí, a five‑minute walk from Chueca, Madrid’s LGBTQ+ hub and the centre of MADO festivities.</w:t>
      </w:r>
      <w:r/>
    </w:p>
    <w:p>
      <w:pPr>
        <w:pStyle w:val="ListBullet"/>
        <w:spacing w:line="240" w:lineRule="auto"/>
        <w:ind w:left="720"/>
      </w:pPr>
      <w:r/>
      <w:r>
        <w:rPr>
          <w:b/>
        </w:rPr>
        <w:t>Curated Pride programme:</w:t>
      </w:r>
      <w:r>
        <w:t xml:space="preserve"> Guests get parade access, a pre‑parade gathering and an official after‑party included.</w:t>
      </w:r>
      <w:r/>
    </w:p>
    <w:p>
      <w:pPr>
        <w:pStyle w:val="ListBullet"/>
        <w:spacing w:line="240" w:lineRule="auto"/>
        <w:ind w:left="720"/>
      </w:pPr>
      <w:r/>
      <w:r>
        <w:rPr>
          <w:b/>
        </w:rPr>
        <w:t>Comfort and convenience:</w:t>
      </w:r>
      <w:r>
        <w:t xml:space="preserve"> Recently renovated 101 rooms, soundproofing, air‑conditioning, deli and on‑site gym make it easy to recharge between events.</w:t>
      </w:r>
      <w:r/>
    </w:p>
    <w:p>
      <w:pPr>
        <w:pStyle w:val="ListBullet"/>
        <w:spacing w:line="240" w:lineRule="auto"/>
        <w:ind w:left="720"/>
      </w:pPr>
      <w:r/>
      <w:r>
        <w:rPr>
          <w:b/>
        </w:rPr>
        <w:t>Pride touches:</w:t>
      </w:r>
      <w:r>
        <w:t xml:space="preserve"> In‑room Schweppes‑themed amenities and Avani’s All Pride, No Pause commitment bring a celebratory, inclusive feel.</w:t>
      </w:r>
      <w:r/>
    </w:p>
    <w:p>
      <w:pPr>
        <w:pStyle w:val="ListBullet"/>
        <w:spacing w:line="240" w:lineRule="auto"/>
        <w:ind w:left="720"/>
      </w:pPr>
      <w:r/>
      <w:r>
        <w:rPr>
          <w:b/>
        </w:rPr>
        <w:t>Easy booking:</w:t>
      </w:r>
      <w:r>
        <w:t xml:space="preserve"> Packages are available through the hotel website, ideal if you prefer a planned, VIP approach to Pride.</w:t>
      </w:r>
      <w:r/>
      <w:r/>
    </w:p>
    <w:p>
      <w:pPr>
        <w:pStyle w:val="Heading2"/>
      </w:pPr>
      <w:r>
        <w:t>Why a hotel package will change your MADO experience</w:t>
      </w:r>
      <w:r/>
    </w:p>
    <w:p>
      <w:r/>
      <w:r>
        <w:t>If you’ve done Madrid Pride without a plan, you know the city swallows up time, energy and, frankly, patience. The Avani package gives you a mapped‑out day , accreditation at a pre‑parade terrace meet, parade access from the hotel’s float and a guaranteed after‑party spot. That official structure matters when two million people descend on Madrid over ten days and every shortcut helps. Book it if you value ease, a bit of VIP sparkle and the relief of someone else handling the logistics.</w:t>
      </w:r>
      <w:r/>
    </w:p>
    <w:p>
      <w:pPr>
        <w:pStyle w:val="Heading2"/>
      </w:pPr>
      <w:r>
        <w:t>Location, location, location: Chamberí puts you close to the action</w:t>
      </w:r>
      <w:r/>
    </w:p>
    <w:p>
      <w:r/>
      <w:r>
        <w:t>Chamberí is a quieter, residential pocket that still feels very much part of central Madrid, and being a short walk from Chueca means you’re never far from the parades, bars and street parties. It’s an easier base than being jammed into the thick of it , batteries recharge faster, breakfast times are calmer, and you can slip back for a nap between events. For MADO, proximity beats glamour: save time and sore feet by staying within a brisk stroll of the action.</w:t>
      </w:r>
      <w:r/>
    </w:p>
    <w:p>
      <w:pPr>
        <w:pStyle w:val="Heading2"/>
      </w:pPr>
      <w:r>
        <w:t>Parade access and the parade day plan</w:t>
      </w:r>
      <w:r/>
    </w:p>
    <w:p>
      <w:r/>
      <w:r>
        <w:t>Avani Hotels will field its own float in the main parade route that runs from Atocha to Plaza de Colón, and select guests will be invited to ride onboard. Before the march, the hotel’s guests and press gather for a pre‑parade social on the Teatro Magno terrace, which doubles as an accreditation point. That means no last‑minute queuing or wondering where to line up, and it gives you a calm, sociable place to start the day. If you want a front‑foot Pride experience, this format delivers.</w:t>
      </w:r>
      <w:r/>
    </w:p>
    <w:p>
      <w:pPr>
        <w:pStyle w:val="Heading2"/>
      </w:pPr>
      <w:r>
        <w:t>What the rooms and hotel life actually feel like</w:t>
      </w:r>
      <w:r/>
    </w:p>
    <w:p>
      <w:r/>
      <w:r>
        <w:t>The building dates back to 1919 but has been freshly renovated, with 101 rooms that nod to Madrid , houndstooth bedspreads, cat motifs and old‑map lampshades add local charm. Practical perks include soundproofing and air conditioning, small luxuries when the city is buzzing late into the night. There’s a lobby deli for quick fuel, churros and hot chocolate on the breakfast buffet to start a Pride morning properly, and a gym if you need to blow off steam before an evening out.</w:t>
      </w:r>
      <w:r/>
    </w:p>
    <w:p>
      <w:pPr>
        <w:pStyle w:val="Heading2"/>
      </w:pPr>
      <w:r>
        <w:t>Extras that make it worth booking (and what to watch)</w:t>
      </w:r>
      <w:r/>
    </w:p>
    <w:p>
      <w:r/>
      <w:r>
        <w:t>In‑room Schweppes Pride‑themed amenities and the hotel’s All Pride, No Pause initiative give the stay a cohesive, inclusive feel beyond a mere rainbow flag in reception. The package includes a curated after‑party at a well‑known Madrid venue, which saves you the headache of hunting for a safe, lively late‑night spot. That said, book early: MADO draws huge crowds and accommodation sells fast, and if you want parade float access those allocations are limited.</w:t>
      </w:r>
      <w:r/>
    </w:p>
    <w:p>
      <w:pPr>
        <w:pStyle w:val="Heading2"/>
      </w:pPr>
      <w:r>
        <w:t>How to pick the right Pride package for you</w:t>
      </w:r>
      <w:r/>
    </w:p>
    <w:p>
      <w:r/>
      <w:r>
        <w:t>Decide what matters most: a doorstep into Chueca and a pre‑planned itinerary, or a cheaper base farther out and the freedom to improvise. If you want fewer logistics and more guaranteed experiences, a hotel package like Avani’s is worth the premium. If you prefer grassroots clubbing and spontaneous street plans, consider a simpler stay and map your own nights. Either way, check parade routes and event listings ahead , Madrid’s schedule is packed and knowing when and where things start will save you time.</w:t>
      </w:r>
      <w:r/>
    </w:p>
    <w:p>
      <w:r/>
      <w:r>
        <w:t>It's a small change that can make every Pride day more relaxed and a lot more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9">
        <w:r>
          <w:rPr>
            <w:color w:val="0000EE"/>
            <w:u w:val="single"/>
          </w:rPr>
          <w:t>[2]</w:t>
        </w:r>
      </w:hyperlink>
      <w:r>
        <w:t xml:space="preserve">, </w:t>
      </w:r>
      <w:hyperlink r:id="rId11">
        <w:r>
          <w:rPr>
            <w:color w:val="0000EE"/>
            <w:u w:val="single"/>
          </w:rPr>
          <w:t>[3]</w:t>
        </w:r>
      </w:hyperlink>
      <w:r>
        <w:t xml:space="preserve">- Paragraph 4: </w:t>
      </w:r>
      <w:hyperlink r:id="rId9">
        <w:r>
          <w:rPr>
            <w:color w:val="0000EE"/>
            <w:u w:val="single"/>
          </w:rPr>
          <w:t>[2]</w:t>
        </w:r>
      </w:hyperlink>
      <w:r>
        <w:t xml:space="preserve">, </w:t>
      </w:r>
      <w:hyperlink r:id="rId10">
        <w:r>
          <w:rPr>
            <w:color w:val="0000EE"/>
            <w:u w:val="single"/>
          </w:rPr>
          <w:t>[4]</w:t>
        </w:r>
      </w:hyperlink>
      <w:r>
        <w:t xml:space="preserve">- Paragraph 5: </w:t>
      </w:r>
      <w:hyperlink r:id="rId9">
        <w:r>
          <w:rPr>
            <w:color w:val="0000EE"/>
            <w:u w:val="single"/>
          </w:rPr>
          <w:t>[2]</w:t>
        </w:r>
      </w:hyperlink>
      <w:r>
        <w:t xml:space="preserve">, </w:t>
      </w:r>
      <w:hyperlink r:id="rId13">
        <w:r>
          <w:rPr>
            <w:color w:val="0000EE"/>
            <w:u w:val="single"/>
          </w:rPr>
          <w:t>[5]</w:t>
        </w:r>
      </w:hyperlink>
      <w:r>
        <w:t xml:space="preserve">- Paragraph 6: </w:t>
      </w:r>
      <w:hyperlink r:id="rId10">
        <w:r>
          <w:rPr>
            <w:color w:val="0000EE"/>
            <w:u w:val="single"/>
          </w:rPr>
          <w:t>[4]</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https://www.attitude.co.uk/life/avani-alonso-martinez-madrid-mado-2026-pride-520271/</w:t>
        </w:r>
      </w:hyperlink>
      <w:r>
        <w:t xml:space="preserve"> - Please view link - unable to able to access data</w:t>
      </w:r>
      <w:r/>
    </w:p>
    <w:p>
      <w:pPr>
        <w:pStyle w:val="ListNumber"/>
        <w:spacing w:line="240" w:lineRule="auto"/>
        <w:ind w:left="720"/>
      </w:pPr>
      <w:r/>
      <w:hyperlink r:id="rId9">
        <w:r>
          <w:rPr>
            <w:color w:val="0000EE"/>
            <w:u w:val="single"/>
          </w:rPr>
          <w:t>https://www.attitude.co.uk/life/avani-alonso-martinez-madrid-mado-2026-pride-520271/</w:t>
        </w:r>
      </w:hyperlink>
      <w:r>
        <w:t xml:space="preserve"> - Avani Alonso Martínez Madrid is offering a comprehensive Pride programme for MADO 2026, including access to the parade, a pre-event social, and an official after-party. The hotel, located in the Chamberí neighbourhood, is a five-minute walk from Chueca, Madrid's historic LGBTQ+ quarter. The four-star hotel features 101 rooms decorated with Madrid references, a breakfast buffet with churros and hot chocolate, an all-day deli, and the AvaniFit gym. The main parade is scheduled for Saturday, 4 July 2026, from Atocha to Plaza de Colón. (</w:t>
      </w:r>
      <w:hyperlink r:id="rId15">
        <w:r>
          <w:rPr>
            <w:color w:val="0000EE"/>
            <w:u w:val="single"/>
          </w:rPr>
          <w:t>attitude.co.uk</w:t>
        </w:r>
      </w:hyperlink>
      <w:r>
        <w:t>)</w:t>
      </w:r>
      <w:r/>
    </w:p>
    <w:p>
      <w:pPr>
        <w:pStyle w:val="ListNumber"/>
        <w:spacing w:line="240" w:lineRule="auto"/>
        <w:ind w:left="720"/>
      </w:pPr>
      <w:r/>
      <w:hyperlink r:id="rId11">
        <w:r>
          <w:rPr>
            <w:color w:val="0000EE"/>
            <w:u w:val="single"/>
          </w:rPr>
          <w:t>https://madridorgullo.com/en/demonstration/information/</w:t>
        </w:r>
      </w:hyperlink>
      <w:r>
        <w:t xml:space="preserve"> - Madrid Orgullo (MADO) is the largest LGBTQ+ Pride event in Europe, attracting about 2 million people annually. The main parade, organised by FELGTBI+ and COGAM, is held on the first Saturday of July, starting at Glorieta de Carlos V (Atocha) and ending at Plaza de Colón. The 2025 parade is scheduled for Saturday, 5 July 2025, at 18:00. The event is open to everyone, with registration required for groups, companies, and volunteers. (</w:t>
      </w:r>
      <w:hyperlink r:id="rId16">
        <w:r>
          <w:rPr>
            <w:color w:val="0000EE"/>
            <w:u w:val="single"/>
          </w:rPr>
          <w:t>madridorgullo.com</w:t>
        </w:r>
      </w:hyperlink>
      <w:r>
        <w:t>)</w:t>
      </w:r>
      <w:r/>
    </w:p>
    <w:p>
      <w:pPr>
        <w:pStyle w:val="ListNumber"/>
        <w:spacing w:line="240" w:lineRule="auto"/>
        <w:ind w:left="720"/>
      </w:pPr>
      <w:r/>
      <w:hyperlink r:id="rId10">
        <w:r>
          <w:rPr>
            <w:color w:val="0000EE"/>
            <w:u w:val="single"/>
          </w:rPr>
          <w:t>https://www.esmadrid.com/en/whats-on/madrid-pride</w:t>
        </w:r>
      </w:hyperlink>
      <w:r>
        <w:t xml:space="preserve"> - Madrid Pride 2026 is scheduled from 25 June to 5 July 2026, featuring various events across the city, including concerts, the High-Heel Race, and the main parade on 4 July 2026. The parade runs from Atocha to Plaza de Colón, demanding tolerance and equality for the LGBTQ+ community. The event is organised by COGAM and FELGTB, with the collaboration of AEGAL. (</w:t>
      </w:r>
      <w:hyperlink r:id="rId17">
        <w:r>
          <w:rPr>
            <w:color w:val="0000EE"/>
            <w:u w:val="single"/>
          </w:rPr>
          <w:t>esmadrid.com</w:t>
        </w:r>
      </w:hyperlink>
      <w:r>
        <w:t>)</w:t>
      </w:r>
      <w:r/>
    </w:p>
    <w:p>
      <w:pPr>
        <w:pStyle w:val="ListNumber"/>
        <w:spacing w:line="240" w:lineRule="auto"/>
        <w:ind w:left="720"/>
      </w:pPr>
      <w:r/>
      <w:hyperlink r:id="rId13">
        <w:r>
          <w:rPr>
            <w:color w:val="0000EE"/>
            <w:u w:val="single"/>
          </w:rPr>
          <w:t>https://yassparty.com/blog/madrid-pride-party-guide-2026-mado-where-to-go-out-every-night/</w:t>
        </w:r>
      </w:hyperlink>
      <w:r>
        <w:t xml:space="preserve"> - Madrid Pride 2026, known as MADO, is set to take place from 25 June to 5 July 2026, transforming the city into a global LGBTQ+ epicentre. The event includes marches, open-air stages, a high-heels race, concerts, drag shows, and parties. The guide provides a night-by-night calendar of venues, times, and best plans to ensure attendees don't miss any important events. (</w:t>
      </w:r>
      <w:hyperlink r:id="rId18">
        <w:r>
          <w:rPr>
            <w:color w:val="0000EE"/>
            <w:u w:val="single"/>
          </w:rPr>
          <w:t>yassparty.com</w:t>
        </w:r>
      </w:hyperlink>
      <w:r>
        <w:t>)</w:t>
      </w:r>
      <w:r/>
    </w:p>
    <w:p>
      <w:pPr>
        <w:pStyle w:val="ListNumber"/>
        <w:spacing w:line="240" w:lineRule="auto"/>
        <w:ind w:left="720"/>
      </w:pPr>
      <w:r/>
      <w:hyperlink r:id="rId12">
        <w:r>
          <w:rPr>
            <w:color w:val="0000EE"/>
            <w:u w:val="single"/>
          </w:rPr>
          <w:t>https://pridechueca.com/en/madrid-pride-2026-2/</w:t>
        </w:r>
      </w:hyperlink>
      <w:r>
        <w:t xml:space="preserve"> - Madrid Pride 2026, or MADO, is predicted to occur from 26 June to 5 July 2026, with the main demonstration on Saturday, 4 July 2026, from Atocha to Plaza de Colón. The event is organised by AEGAL and is open to everyone, with registration required for groups, companies, and volunteers. (</w:t>
      </w:r>
      <w:hyperlink r:id="rId19">
        <w:r>
          <w:rPr>
            <w:color w:val="0000EE"/>
            <w:u w:val="single"/>
          </w:rPr>
          <w:t>pridechueca.com</w:t>
        </w:r>
      </w:hyperlink>
      <w:r>
        <w:t>)</w:t>
      </w:r>
      <w:r/>
    </w:p>
    <w:p>
      <w:pPr>
        <w:pStyle w:val="ListNumber"/>
        <w:spacing w:line="240" w:lineRule="auto"/>
        <w:ind w:left="720"/>
      </w:pPr>
      <w:r/>
      <w:hyperlink r:id="rId14">
        <w:r>
          <w:rPr>
            <w:color w:val="0000EE"/>
            <w:u w:val="single"/>
          </w:rPr>
          <w:t>https://www.esmadrid.com/en/whats-on/pride-parade-madrid-lgtbi</w:t>
        </w:r>
      </w:hyperlink>
      <w:r>
        <w:t xml:space="preserve"> - The Madrid LGBTQ+ Pride Parade is the world's largest parade advocating for LGBTQ+ rights, taking place on the first Saturday in July. The parade runs from Atocha, Paseo del Prado, to Plaza de Colón, calling for tolerance and equality for the LGBTQ+ community. The event is organised by COGAM and FELGTB. (</w:t>
      </w:r>
      <w:hyperlink r:id="rId20">
        <w:r>
          <w:rPr>
            <w:color w:val="0000EE"/>
            <w:u w:val="single"/>
          </w:rPr>
          <w:t>esmadrid.com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life/avani-alonso-martinez-madrid-mado-2026-pride-520271/" TargetMode="External"/><Relationship Id="rId10" Type="http://schemas.openxmlformats.org/officeDocument/2006/relationships/hyperlink" Target="https://www.esmadrid.com/en/whats-on/madrid-pride" TargetMode="External"/><Relationship Id="rId11" Type="http://schemas.openxmlformats.org/officeDocument/2006/relationships/hyperlink" Target="https://madridorgullo.com/en/demonstration/information/" TargetMode="External"/><Relationship Id="rId12" Type="http://schemas.openxmlformats.org/officeDocument/2006/relationships/hyperlink" Target="https://pridechueca.com/en/madrid-pride-2026-2/" TargetMode="External"/><Relationship Id="rId13" Type="http://schemas.openxmlformats.org/officeDocument/2006/relationships/hyperlink" Target="https://yassparty.com/blog/madrid-pride-party-guide-2026-mado-where-to-go-out-every-night/" TargetMode="External"/><Relationship Id="rId14" Type="http://schemas.openxmlformats.org/officeDocument/2006/relationships/hyperlink" Target="https://www.esmadrid.com/en/whats-on/pride-parade-madrid-lgtbi" TargetMode="External"/><Relationship Id="rId15" Type="http://schemas.openxmlformats.org/officeDocument/2006/relationships/hyperlink" Target="https://www.attitude.co.uk/life/avani-alonso-martinez-madrid-mado-2026-pride-520271/?utm_source=openai" TargetMode="External"/><Relationship Id="rId16" Type="http://schemas.openxmlformats.org/officeDocument/2006/relationships/hyperlink" Target="https://madridorgullo.com/en/demonstration/information/?utm_source=openai" TargetMode="External"/><Relationship Id="rId17" Type="http://schemas.openxmlformats.org/officeDocument/2006/relationships/hyperlink" Target="https://www.esmadrid.com/en/whats-on/madrid-pride?utm_source=openai" TargetMode="External"/><Relationship Id="rId18" Type="http://schemas.openxmlformats.org/officeDocument/2006/relationships/hyperlink" Target="https://yassparty.com/blog/madrid-pride-party-guide-2026-mado-where-to-go-out-every-night/?utm_source=openai" TargetMode="External"/><Relationship Id="rId19" Type="http://schemas.openxmlformats.org/officeDocument/2006/relationships/hyperlink" Target="https://pridechueca.com/en/madrid-pride-2026-2/?utm_source=openai" TargetMode="External"/><Relationship Id="rId20" Type="http://schemas.openxmlformats.org/officeDocument/2006/relationships/hyperlink" Target="https://www.esmadrid.com/en/whats-on/pride-parade-madrid-lgtbi?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