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Cork City FC LGBTQ+ Jersey: How the 2026 Third Kit Puts Pride in Play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snapping up Cork City FC’s new 2026 third kit, a striking Pride-themed jersey made with Belong To to raise funds and visibility for LGBTQ+ young people , it’s on sale online and in Douglas Village, priced at €60, and promises both style and social impact.</w:t>
      </w:r>
      <w:r/>
    </w:p>
    <w:p>
      <w:r/>
      <w:r>
        <w:t>Essential takeaways</w:t>
      </w:r>
      <w:r/>
      <w:r/>
    </w:p>
    <w:p>
      <w:pPr>
        <w:pStyle w:val="ListBullet"/>
        <w:spacing w:line="240" w:lineRule="auto"/>
        <w:ind w:left="720"/>
      </w:pPr>
      <w:r/>
      <w:r>
        <w:rPr>
          <w:b/>
        </w:rPr>
        <w:t>Charitable tie-in:</w:t>
      </w:r>
      <w:r>
        <w:t xml:space="preserve"> Sales will raise funds for Belong To, with at least €5,000 pledged to national youth services. </w:t>
      </w:r>
      <w:r/>
    </w:p>
    <w:p>
      <w:pPr>
        <w:pStyle w:val="ListBullet"/>
        <w:spacing w:line="240" w:lineRule="auto"/>
        <w:ind w:left="720"/>
      </w:pPr>
      <w:r/>
      <w:r>
        <w:rPr>
          <w:b/>
        </w:rPr>
        <w:t>Design detail:</w:t>
      </w:r>
      <w:r>
        <w:t xml:space="preserve"> The rainbow motif appears across the club badge, sponsor logos and sleeves for clear visibility. </w:t>
      </w:r>
      <w:r/>
    </w:p>
    <w:p>
      <w:pPr>
        <w:pStyle w:val="ListBullet"/>
        <w:spacing w:line="240" w:lineRule="auto"/>
        <w:ind w:left="720"/>
      </w:pPr>
      <w:r/>
      <w:r>
        <w:rPr>
          <w:b/>
        </w:rPr>
        <w:t>Availability:</w:t>
      </w:r>
      <w:r>
        <w:t xml:space="preserve"> The third kit is sold via the club shop online and at Douglas Village Shopping Centre, retailing at €60. </w:t>
      </w:r>
      <w:r/>
    </w:p>
    <w:p>
      <w:pPr>
        <w:pStyle w:val="ListBullet"/>
        <w:spacing w:line="240" w:lineRule="auto"/>
        <w:ind w:left="720"/>
      </w:pPr>
      <w:r/>
      <w:r>
        <w:rPr>
          <w:b/>
        </w:rPr>
        <w:t>Ongoing partnership:</w:t>
      </w:r>
      <w:r>
        <w:t xml:space="preserve"> Cork City will partner with Belong To throughout the 2026 season, extending support beyond the shirt. </w:t>
      </w:r>
      <w:r/>
      <w:r/>
    </w:p>
    <w:p>
      <w:pPr>
        <w:pStyle w:val="Heading2"/>
      </w:pPr>
      <w:r>
        <w:t>A bold shirt that actually does something</w:t>
      </w:r>
      <w:r/>
    </w:p>
    <w:p>
      <w:r/>
      <w:r>
        <w:t>The first thing you notice is the colour , the familiar Rebel Army green paired with a proud, unmistakable rainbow across badge and sleeves, which gives the kit a crisp, joyful pop. Cork City’s third kit isn't just a fashion move; it's a visible pledge to inclusion that reaches beyond matchday aesthetics. According to club communications, the look was developed to be loud and readable from the terraces, so fans wearing it feel part of something intentional.</w:t>
      </w:r>
      <w:r/>
    </w:p>
    <w:p>
      <w:r/>
      <w:r>
        <w:t>Cork City’s community work around Pride isn't new, but this release feels more structured. The club has committed cash and time to Belong To, aiming to turn kit purchases into tangible support for youth services like groups, family outreach and education. For fans who want style with substance, this kit checks both boxes.</w:t>
      </w:r>
      <w:r/>
    </w:p>
    <w:p>
      <w:pPr>
        <w:pStyle w:val="Heading2"/>
      </w:pPr>
      <w:r>
        <w:t>Why the partnership matters for young people</w:t>
      </w:r>
      <w:r/>
    </w:p>
    <w:p>
      <w:r/>
      <w:r>
        <w:t>Visibility in sport matters , and it’s more than a slogan. Kieran O’Donovan, the new Belong To CEO and Cork native, has been clear about the effect of seeing club colours side-by-side with the pride flag: it can reassure young queer people they’re welcome in a space that’s historically been hostile. The club’s pledge of a minimum €5,000 sets a baseline but the real benefit comes from sustained collaboration during the season.</w:t>
      </w:r>
      <w:r/>
    </w:p>
    <w:p>
      <w:r/>
      <w:r>
        <w:t>Belong To will use donated funds to run youth groups and provide education, which is the kind of frontline support that can make a difference locally and nationally. For parents and supporters, wearing the shirt is an easy, visible way to back that ecosystem.</w:t>
      </w:r>
      <w:r/>
    </w:p>
    <w:p>
      <w:pPr>
        <w:pStyle w:val="Heading2"/>
      </w:pPr>
      <w:r>
        <w:t>How this sits in Cork City’s history of support</w:t>
      </w:r>
      <w:r/>
    </w:p>
    <w:p>
      <w:r/>
      <w:r>
        <w:t>Cork City first dipped a toe into Pride kits in 2019 with a one-off jersey that players wore and which was auctioned for Cork Pride. That move was framed at the time as a reassertion of the club’s commitment to inclusion. This year’s effort takes that legacy further by formalising a season-long partnership and making the design a retail product rather than a single auctioned item.</w:t>
      </w:r>
      <w:r/>
    </w:p>
    <w:p>
      <w:r/>
      <w:r>
        <w:t>That historic thread gives the 2026 release added weight , it’s not performative novelty, it’s an evolution of a relationship between club and community. Fans who remember the 2019 kit will spot the continuity and the step-up to a year-round programme.</w:t>
      </w:r>
      <w:r/>
    </w:p>
    <w:p>
      <w:pPr>
        <w:pStyle w:val="Heading2"/>
      </w:pPr>
      <w:r>
        <w:t>Practical notes for buyers and fans</w:t>
      </w:r>
      <w:r/>
    </w:p>
    <w:p>
      <w:r/>
      <w:r>
        <w:t>If you’re weighing one up for matchday or everyday wear, the kit retails at €60 and is available from the official club shop online and at the Douglas Village outlet. Sizes tend to run true to standard football kit fits, but check the club’s store for any sizing guidance before you click. If you’re buying as a statement , or as a gift for a young person , know that your purchase helps fund vital youth services.</w:t>
      </w:r>
      <w:r/>
    </w:p>
    <w:p>
      <w:r/>
      <w:r>
        <w:t>Clubs partnering with charities is increasingly common across football, but a visible, season-long relationship paired with fundraising is more meaningful than a one-off shirt. So, if you want your money to do both identity and impact work, this is a tidy way to combine the two.</w:t>
      </w:r>
      <w:r/>
    </w:p>
    <w:p>
      <w:pPr>
        <w:pStyle w:val="Heading2"/>
      </w:pPr>
      <w:r>
        <w:t>What this could mean for Irish football</w:t>
      </w:r>
      <w:r/>
    </w:p>
    <w:p>
      <w:r/>
      <w:r>
        <w:t>Cork City’s move may nudge other League of Ireland clubs to think bigger about inclusion, not just as gestures but as sustained partnerships. Sporting spaces that embrace visible support for LGBTQ+ people help normalise belonging and can set community standards. Expect conversations about similar kits and collaborations across the league if this campaign lands well.</w:t>
      </w:r>
      <w:r/>
    </w:p>
    <w:p>
      <w:r/>
      <w:r>
        <w:t>And for supporters, the message is simple: wearing the jersey is a quiet, powerful choice that signals welcome. It’s the kind of small action that helps build a more inclusive sporting culture.</w:t>
      </w:r>
      <w:r/>
    </w:p>
    <w:p>
      <w:r/>
      <w:r>
        <w:t>It's a small change that can make every match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3">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https://gcn.ie/cork-city-fc-lgbtq-jersey/</w:t>
        </w:r>
      </w:hyperlink>
      <w:r>
        <w:t xml:space="preserve"> - Please view link - unable to able to access data</w:t>
      </w:r>
      <w:r/>
    </w:p>
    <w:p>
      <w:pPr>
        <w:pStyle w:val="ListNumber"/>
        <w:spacing w:line="240" w:lineRule="auto"/>
        <w:ind w:left="720"/>
      </w:pPr>
      <w:r/>
      <w:hyperlink r:id="rId10">
        <w:r>
          <w:rPr>
            <w:color w:val="0000EE"/>
            <w:u w:val="single"/>
          </w:rPr>
          <w:t>https://www.corkcityfc.ie/blogs/news/city-launch-2026-third-kit</w:t>
        </w:r>
      </w:hyperlink>
      <w:r>
        <w:t xml:space="preserve"> - Cork City FC has unveiled their new third kit for the 2026 season, featuring a rainbow design across the club badge, sponsorship, Rebel Army Clothing logo, and sleeves in support of the LGBTQ+ community. The kit serves as a symbol of the club's dedication to diversity and aims to highlight Cork City's commitment to inclusion for all in sport, while providing tangible support to Cork’s LGBTQ+ youth. The First Division leaders have also partnered with Belong To, the national organisation supporting LGBTQ+ youth aged 14-23, for the season. Amongst its extensive work, Belong To coordinates a national network of youth groups, provides training for teachers and youth workers, and offers vital crisis counselling and family support services. This initiative is a continuation of Cork City’s long-standing support for inclusion. In 2019, the Rebel Army made history as the first League of Ireland club to show explicit support for the community with a special one-off Pride jersey. The 2026 third jersey is available now at the Cork City FC shop in Douglas Village Shopping Centre and online at corkcityfc.ie. Retailing at €60, a minimum of €5,000 from the sale of the jerseys will go directly toward supporting Belong To’s national youth services, crisis counselling, and educational initiatives. Erika Ní Thuama, Community Co-ordinator at Cork City FC said: “We are delighted to release our 2026 third jersey in support of the LGBTQ+ community and in collaboration with Belong To. Cork has an especially diverse and vibrant community, and we tend to support our own. As one of the first clubs in the League of Ireland to work with LGBTQ+ community in 2019, we felt it was important to reaffirm our commitment to inclusion for all within sport, as a player or a fan.” Recently appointed as Belong To's CEO, Kieran O’Donovan, originally from Bandon, Co. Cork said: “At Belong To, we know that visibility saves lives. Seeing the iconic Cork City FC colours side-by-side with the pride flag sends a powerful message to LGBTQ+ young people that they belong - not just in the stands, but in the heart of the sporting community. We are incredibly proud to partner with the Rebel Army to champion an Ireland where every young person is safe and supported exactly as they are.”</w:t>
      </w:r>
      <w:r/>
    </w:p>
    <w:p>
      <w:pPr>
        <w:pStyle w:val="ListNumber"/>
        <w:spacing w:line="240" w:lineRule="auto"/>
        <w:ind w:left="720"/>
      </w:pPr>
      <w:r/>
      <w:hyperlink r:id="rId12">
        <w:r>
          <w:rPr>
            <w:color w:val="0000EE"/>
            <w:u w:val="single"/>
          </w:rPr>
          <w:t>https://www.irishexaminer.com/sport/soccer/arid-41837808.html</w:t>
        </w:r>
      </w:hyperlink>
      <w:r>
        <w:t xml:space="preserve"> - Cork City FC has unveiled their new third kit featuring a rainbow design across the club badge, sponsorship, Rebel Army Clothing logo, and sleeves in support of the LGBTQ+ community. The kit serves as a symbol of the club's dedication to diversity and aims to highlight Cork City's commitment to inclusion for all in sport, while providing tangible support to Cork’s LGBTQ+ youth. The First Division leaders have also partnered with Belong To, the national organisation supporting LGBTQ+ youth aged 14-23, for the season. Amongst its extensive work, Belong To coordinates a national network of youth groups, provides training for teachers and youth workers, and offers vital crisis counselling and family support services. This initiative is a continuation of Cork City’s long-standing support for inclusion. In 2019, the Rebel Army made history as the first League of Ireland club to show explicit support for the community with a special one-off Pride jersey. The 2026 third jersey is available now at the Cork City FC shop in Douglas Village Shopping Centre and online at corkcityfc.ie. Retailing at €60, a minimum of €5,000 from the sale of the jerseys will go directly toward supporting Belong To’s national youth services, crisis counselling, and educational initiatives. Erika Ní Thuama, Community Co-ordinator at Cork City FC said: “We are delighted to release our 2026 third jersey in support of the LGBTQ+ community and in collaboration with Belong To. Cork has an especially diverse and vibrant community, and we tend to support our own. As one of the first clubs in the League of Ireland to work with LGBTQ+ community in 2019, we felt it was important to reaffirm our commitment to inclusion for all within sport, as a player or a fan.” Belong To CEO Kieran O’Donovan added: “At Belong To, we know that visibility saves lives. Seeing the iconic Cork City FC colours side-by-side with the pride flag sends a powerful message to LGBTQ+ young people that they belong - not just in the stands, but in the heart of the sporting community. We are incredibly proud to partner with the Rebel Army to champion an Ireland where every young person is safe and supported exactly as they are.”</w:t>
      </w:r>
      <w:r/>
    </w:p>
    <w:p>
      <w:pPr>
        <w:pStyle w:val="ListNumber"/>
        <w:spacing w:line="240" w:lineRule="auto"/>
        <w:ind w:left="720"/>
      </w:pPr>
      <w:r/>
      <w:hyperlink r:id="rId13">
        <w:r>
          <w:rPr>
            <w:color w:val="0000EE"/>
            <w:u w:val="single"/>
          </w:rPr>
          <w:t>https://www.corkcityfc.ie/collections/2026-kits</w:t>
        </w:r>
      </w:hyperlink>
      <w:r>
        <w:t xml:space="preserve"> - Cork City FC has launched their 2026 kit collection, including the new third kit featuring a rainbow design across the club badge, sponsorship, Rebel Army Clothing logo, and sleeves in support of the LGBTQ+ community. The kit serves as a symbol of the club's dedication to diversity and aims to highlight Cork City's commitment to inclusion for all in sport, while providing tangible support to Cork’s LGBTQ+ youth. The First Division leaders have also partnered with Belong To, the national organisation supporting LGBTQ+ youth aged 14-23, for the season. Amongst its extensive work, Belong To coordinates a national network of youth groups, provides training for teachers and youth workers, and offers vital crisis counselling and family support services. This initiative is a continuation of Cork City’s long-standing support for inclusion. In 2019, the Rebel Army made history as the first League of Ireland club to show explicit support for the community with a special one-off Pride jersey. The 2026 third jersey is available now at the Cork City FC shop in Douglas Village Shopping Centre and online at corkcityfc.ie. Retailing at €60, a minimum of €5,000 from the sale of the jerseys will go directly toward supporting Belong To’s national youth services, crisis counselling, and educational initiatives. Erika Ní Thuama, Community Co-ordinator at Cork City FC said: “We are delighted to release our 2026 third jersey in support of the LGBTQ+ community and in collaboration with Belong To. Cork has an especially diverse and vibrant community, and we tend to support our own. As one of the first clubs in the League of Ireland to work with LGBTQ+ community in 2019, we felt it was important to reaffirm our commitment to inclusion for all within sport, as a player or a fan.” Belong To CEO Kieran O’Donovan added: “At Belong To, we know that visibility saves lives. Seeing the iconic Cork City FC colours side-by-side with the pride flag sends a powerful message to LGBTQ+ young people that they belong - not just in the stands, but in the heart of the sporting community. We are incredibly proud to partner with the Rebel Army to champion an Ireland where every young person is safe and supported exactly as they are.”</w:t>
      </w:r>
      <w:r/>
    </w:p>
    <w:p>
      <w:pPr>
        <w:pStyle w:val="ListNumber"/>
        <w:spacing w:line="240" w:lineRule="auto"/>
        <w:ind w:left="720"/>
      </w:pPr>
      <w:r/>
      <w:hyperlink r:id="rId11">
        <w:r>
          <w:rPr>
            <w:color w:val="0000EE"/>
            <w:u w:val="single"/>
          </w:rPr>
          <w:t>https://www.footballshirtculture.com/new-kits/cork-city-2026-rebel-army-third-kit-revealed.html</w:t>
        </w:r>
      </w:hyperlink>
      <w:r>
        <w:t xml:space="preserve"> - Cork City FC has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cork-city-fc-lgbtq-jersey/" TargetMode="External"/><Relationship Id="rId10" Type="http://schemas.openxmlformats.org/officeDocument/2006/relationships/hyperlink" Target="https://www.corkcityfc.ie/blogs/news/city-launch-2026-third-kit" TargetMode="External"/><Relationship Id="rId11" Type="http://schemas.openxmlformats.org/officeDocument/2006/relationships/hyperlink" Target="https://www.footballshirtculture.com/new-kits/cork-city-2026-rebel-army-third-kit-revealed.html" TargetMode="External"/><Relationship Id="rId12" Type="http://schemas.openxmlformats.org/officeDocument/2006/relationships/hyperlink" Target="https://www.irishexaminer.com/sport/soccer/arid-41837808.html" TargetMode="External"/><Relationship Id="rId13" Type="http://schemas.openxmlformats.org/officeDocument/2006/relationships/hyperlink" Target="https://www.corkcityfc.ie/collections/2026-k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