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Catholic Response To Same-Sex Blessings: Unity, Prudence and Pastoral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sorry, Catholics, are noticing that Pope Leo XIV is steering a careful course: he's cautious about formal blessings for same-sex couples while urging the church to focus on justice, refugees and other pressing moral concerns. That stance matters because it reframes what counts as urgent in Catholic life and signals how change might actually happen.</w:t>
      </w:r>
      <w:r/>
    </w:p>
    <w:p>
      <w:r/>
      <w:r>
        <w:t>Essential Takeaways</w:t>
      </w:r>
      <w:r/>
      <w:r/>
    </w:p>
    <w:p>
      <w:pPr>
        <w:pStyle w:val="ListBullet"/>
        <w:spacing w:line="240" w:lineRule="auto"/>
        <w:ind w:left="720"/>
      </w:pPr>
      <w:r/>
      <w:r>
        <w:rPr>
          <w:b/>
        </w:rPr>
        <w:t>Papal posture:</w:t>
      </w:r>
      <w:r>
        <w:t xml:space="preserve"> Pope Leo XIV favours avoiding moves that could deepen church divisions, saying sexual matters shouldn’t be the centre of ecclesial unity.</w:t>
      </w:r>
      <w:r/>
    </w:p>
    <w:p>
      <w:pPr>
        <w:pStyle w:val="ListBullet"/>
        <w:spacing w:line="240" w:lineRule="auto"/>
        <w:ind w:left="720"/>
      </w:pPr>
      <w:r/>
      <w:r>
        <w:rPr>
          <w:b/>
        </w:rPr>
        <w:t>Pastoral continuity:</w:t>
      </w:r>
      <w:r>
        <w:t xml:space="preserve"> He endorses informal blessings approved under Pope Francis but resisted immediate formal blessing endorsements.</w:t>
      </w:r>
      <w:r/>
    </w:p>
    <w:p>
      <w:pPr>
        <w:pStyle w:val="ListBullet"/>
        <w:spacing w:line="240" w:lineRule="auto"/>
        <w:ind w:left="720"/>
      </w:pPr>
      <w:r/>
      <w:r>
        <w:rPr>
          <w:b/>
        </w:rPr>
        <w:t>Broader moral frame:</w:t>
      </w:r>
      <w:r>
        <w:t xml:space="preserve"> Leo emphasises issues like justice, migration and human dignity as priority moral concerns.</w:t>
      </w:r>
      <w:r/>
    </w:p>
    <w:p>
      <w:pPr>
        <w:pStyle w:val="ListBullet"/>
        <w:spacing w:line="240" w:lineRule="auto"/>
        <w:ind w:left="720"/>
      </w:pPr>
      <w:r/>
      <w:r>
        <w:rPr>
          <w:b/>
        </w:rPr>
        <w:t>Ongoing listening:</w:t>
      </w:r>
      <w:r>
        <w:t xml:space="preserve"> Groups such as New Ways Ministry have convened bishops, theologians and LGBTQ+ Catholics to improve mutual understanding.</w:t>
      </w:r>
      <w:r/>
    </w:p>
    <w:p>
      <w:pPr>
        <w:pStyle w:val="ListBullet"/>
        <w:spacing w:line="240" w:lineRule="auto"/>
        <w:ind w:left="720"/>
      </w:pPr>
      <w:r/>
      <w:r>
        <w:rPr>
          <w:b/>
        </w:rPr>
        <w:t>Slow change likely:</w:t>
      </w:r>
      <w:r>
        <w:t xml:space="preserve"> Leo suggests attitudes must shift before doctrine does, implying methodical pastoral and educational work ahead.</w:t>
      </w:r>
      <w:r/>
      <w:r/>
    </w:p>
    <w:p>
      <w:pPr>
        <w:pStyle w:val="Heading2"/>
      </w:pPr>
      <w:r>
        <w:t>Why Leo’s answer felt measured , and a bit like damage control</w:t>
      </w:r>
      <w:r/>
    </w:p>
    <w:p>
      <w:r/>
      <w:r>
        <w:t>The clearest line here is moderation: Leo XIV answered a question about blessing same-sex couples in a way that leaned toward preserving unity rather than pushing a potentially explosive reform. The tone was careful, almost managerial, with the visual of a pope who speaks plainly and wants to keep cracks from widening. RomeReports and other outlets framed the response as concern that formal blessings could cause disunity. That’s not a rejection of pastoral care so much as a tactical choice to prioritise cohesion.</w:t>
      </w:r>
      <w:r/>
    </w:p>
    <w:p>
      <w:r/>
      <w:r>
        <w:t>This approach makes sense when you consider the church’s built-in sensitivities and the diverse views among bishops and the faithful. It’s also political in the ecclesial sense: a move that pleases one region risks alienating another. Practical tip: parishes and chaplains dealing with same-sex couples can continue offering pastoral accompaniment and blessings in informal settings while awaiting wider guidance.</w:t>
      </w:r>
      <w:r/>
    </w:p>
    <w:p>
      <w:pPr>
        <w:pStyle w:val="Heading2"/>
      </w:pPr>
      <w:r>
        <w:t>He’s asking Catholics to care about more than sex</w:t>
      </w:r>
      <w:r/>
    </w:p>
    <w:p>
      <w:r/>
      <w:r>
        <w:t>What landed with sharper authority this time was Leo’s insistence that morality extends beyond sexual ethics. He named justice, equality, freedom and the treatment of refugees and migrants as issues that demand priority attention. That shift from a sexual-only lens to a wider moral portfolio repositions Catholic identity in a fraught public moment.</w:t>
      </w:r>
      <w:r/>
    </w:p>
    <w:p>
      <w:r/>
      <w:r>
        <w:t>Readers should note this reframing matters politically and pastorally. If a bishop or parish prioritises social justice, that recalibrates preaching, outreach and resources. Practically, expect diocesan agendas to lean more on charitable work, advocacy for migrants and anti-poverty initiatives as part of living the Gospel.</w:t>
      </w:r>
      <w:r/>
    </w:p>
    <w:p>
      <w:pPr>
        <w:pStyle w:val="Heading2"/>
      </w:pPr>
      <w:r>
        <w:t>How grassroots listening is shaping the conversation</w:t>
      </w:r>
      <w:r/>
    </w:p>
    <w:p>
      <w:r/>
      <w:r>
        <w:t>Groups like New Ways Ministry have been gathering bishops, LGBTQ+ Catholics, scientists and theologians to fill knowledge gaps many commentators say exist in episcopal documents. These listening sessions, reported by New Ways Ministry and reflected in coverage, create a different dynamic: direct encounters, lived stories and evidence from human sciences.</w:t>
      </w:r>
      <w:r/>
    </w:p>
    <w:p>
      <w:r/>
      <w:r>
        <w:t>That’s important because doctrine and pastoral practice often lag behind pastoral experience. Practical insight: parishes wanting to foster understanding can host listening circles, invite experts on sexuality and gender, and encourage clergy to attend formation sessions. Small, local steps can build the attitude change the pope says should precede doctrinal shifts.</w:t>
      </w:r>
      <w:r/>
    </w:p>
    <w:p>
      <w:pPr>
        <w:pStyle w:val="Heading2"/>
      </w:pPr>
      <w:r>
        <w:t>Continuity with Francis, but also a line in the sand</w:t>
      </w:r>
      <w:r/>
    </w:p>
    <w:p>
      <w:r/>
      <w:r>
        <w:t>Leo affirmed informal blessings that have been permitted under Francis while drawing a boundary around formal endorsement. Media coverage from a range of outlets noticed the continuity: Francis opened pastoral doors with phrases like “Who am I to judge?” and personal gestures, and Leo is maintaining much of that pastoral tone while exercising caution on liturgical change.</w:t>
      </w:r>
      <w:r/>
    </w:p>
    <w:p>
      <w:r/>
      <w:r>
        <w:t>This middle path will satisfy some and frustrate others. For those seeking immediate canonical reform, the message is clear: patience and persuasion are required. For pastors, the practical takeaway is simple, continue ministry, accompaniment and prayerful support without expecting swift canonical change.</w:t>
      </w:r>
      <w:r/>
    </w:p>
    <w:p>
      <w:pPr>
        <w:pStyle w:val="Heading2"/>
      </w:pPr>
      <w:r>
        <w:t>What this means going forward , tactics, not tectonics</w:t>
      </w:r>
      <w:r/>
    </w:p>
    <w:p>
      <w:r/>
      <w:r>
        <w:t>Expect a slow-moving, iterative process: listening gatherings, theological reflection informed by science and lived experience, and incremental pastoral practice rather than dramatic doctrinal shifts. Commentary from bishops who attended New Ways gatherings suggests these conversations can change hearts and pastoral priorities over time.</w:t>
      </w:r>
      <w:r/>
    </w:p>
    <w:p>
      <w:r/>
      <w:r>
        <w:t>If you care about this issue, engage locally: join or organise respectful dialogues, support ministries that accompany LGBTQ+ people, and press your diocesan leadership for compassionate pastoral initiatives. Change in the church rarely happens overnight, but it does happen when people meet, listen and act.</w:t>
      </w:r>
      <w:r/>
    </w:p>
    <w:p>
      <w:r/>
      <w:r>
        <w:t>It's a small, steady realignment: prioritise justice and accompaniment, learn from conversation, and let attitudes shift before doctrine follows.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[7]</w:t>
        </w:r>
      </w:hyperlink>
      <w:r>
        <w:t xml:space="preserve">- Paragraph 4: </w:t>
      </w:r>
      <w:hyperlink r:id="rId13">
        <w:r>
          <w:rPr>
            <w:color w:val="0000EE"/>
            <w:u w:val="single"/>
          </w:rPr>
          <w:t>[6]</w:t>
        </w:r>
      </w:hyperlink>
      <w:r>
        <w:t xml:space="preserve">, </w:t>
      </w:r>
      <w:hyperlink r:id="rId14">
        <w:r>
          <w:rPr>
            <w:color w:val="0000EE"/>
            <w:u w:val="single"/>
          </w:rPr>
          <w:t>[5]</w:t>
        </w:r>
      </w:hyperlink>
      <w:r>
        <w:t xml:space="preserve">- Paragraph 5: </w:t>
      </w:r>
      <w:hyperlink r:id="rId15">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https://www.ncronline.org/opinion/editorial-leos-caution-same-sex-blessings-today-leaves-door-open-tomorrow</w:t>
        </w:r>
      </w:hyperlink>
      <w:r>
        <w:t xml:space="preserve"> - Please view link - unable to able to access data</w:t>
      </w:r>
      <w:r/>
    </w:p>
    <w:p>
      <w:pPr>
        <w:pStyle w:val="ListNumber"/>
        <w:spacing w:line="240" w:lineRule="auto"/>
        <w:ind w:left="720"/>
      </w:pPr>
      <w:r/>
      <w:hyperlink r:id="rId10">
        <w:r>
          <w:rPr>
            <w:color w:val="0000EE"/>
            <w:u w:val="single"/>
          </w:rPr>
          <w:t>https://www.romereports.com/en/2026/04/24/pope-leo-xiv-considers-that-blessing-same-sex-couples-may-cause-disunity-in-the-church/</w:t>
        </w:r>
      </w:hyperlink>
      <w:r>
        <w:t xml:space="preserve"> - Pope Leo XIV has expressed concerns that formal blessings for same-sex couples could lead to disunity within the Church. He emphasized that the Holy See does not agree with the formal blessing of same-sex couples beyond what was permitted by Pope Francis, which allows for general blessings for all people. The Pope highlighted that such blessings should not be seen as endorsing the union itself but as a general blessing for individuals. He cautioned that extending blessings to same-sex couples could cause more disunity than unity within the Church.</w:t>
      </w:r>
      <w:r/>
    </w:p>
    <w:p>
      <w:pPr>
        <w:pStyle w:val="ListNumber"/>
        <w:spacing w:line="240" w:lineRule="auto"/>
        <w:ind w:left="720"/>
      </w:pPr>
      <w:r/>
      <w:hyperlink r:id="rId15">
        <w:r>
          <w:rPr>
            <w:color w:val="0000EE"/>
            <w:u w:val="single"/>
          </w:rPr>
          <w:t>https://www.catholicculture.org/news/headlines/index.cfm?storyid=69184</w:t>
        </w:r>
      </w:hyperlink>
      <w:r>
        <w:t xml:space="preserve"> - Since 2023, New Ways Ministry has organized dialogues involving bishops, theologians, scientific experts, and LGBTQ+ Catholics. Seventeen bishops have participated in these meetings, which aim to foster understanding and address issues facing LGBTQ+ members within the Church. One bishop expressed regret over his previous lack of knowledge about transgender individuals and the potential harm caused by his actions. These dialogues reflect a growing effort to engage with LGBTQ+ Catholics and address their concerns within the Church.</w:t>
      </w:r>
      <w:r/>
    </w:p>
    <w:p>
      <w:pPr>
        <w:pStyle w:val="ListNumber"/>
        <w:spacing w:line="240" w:lineRule="auto"/>
        <w:ind w:left="720"/>
      </w:pPr>
      <w:r/>
      <w:hyperlink r:id="rId12">
        <w:r>
          <w:rPr>
            <w:color w:val="0000EE"/>
            <w:u w:val="single"/>
          </w:rPr>
          <w:t>https://www.breitbart.com/politics/2026/04/23/pope-leo-church-not-go-beyond-blessing-same-sex-couples/</w:t>
        </w:r>
      </w:hyperlink>
      <w:r>
        <w:t xml:space="preserve"> - Pope Leo XIV has reaffirmed that the Catholic Church will not extend beyond the informal blessings for same-sex couples established by Pope Francis. He emphasized that no formalized liturgical blessings will be introduced, maintaining continuity with previous papal guidance. This stance responds to attempts by some church leaders to formalize blessings for same-sex couples, underscoring the Church's commitment to unity and adherence to established practices.</w:t>
      </w:r>
      <w:r/>
    </w:p>
    <w:p>
      <w:pPr>
        <w:pStyle w:val="ListNumber"/>
        <w:spacing w:line="240" w:lineRule="auto"/>
        <w:ind w:left="720"/>
      </w:pPr>
      <w:r/>
      <w:hyperlink r:id="rId14">
        <w:r>
          <w:rPr>
            <w:color w:val="0000EE"/>
            <w:u w:val="single"/>
          </w:rPr>
          <w:t>https://en.wikipedia.org/wiki/New_Ways_Ministry</w:t>
        </w:r>
      </w:hyperlink>
      <w:r>
        <w:t xml:space="preserve"> - New Ways Ministry is an organization advocating for the acceptance of LGBTQ+ individuals within the Catholic Church and the broader community. Founded in 1977, it focuses on education, dialogue, and research to promote understanding and reconciliation. The organization has faced criticism from the Vatican for its positions on homosexuality but continues its mission to support LGBTQ+ Catholics and foster inclusivity within the Church.</w:t>
      </w:r>
      <w:r/>
    </w:p>
    <w:p>
      <w:pPr>
        <w:pStyle w:val="ListNumber"/>
        <w:spacing w:line="240" w:lineRule="auto"/>
        <w:ind w:left="720"/>
      </w:pPr>
      <w:r/>
      <w:hyperlink r:id="rId13">
        <w:r>
          <w:rPr>
            <w:color w:val="0000EE"/>
            <w:u w:val="single"/>
          </w:rPr>
          <w:t>https://www.newwaysministry.org/2025/05/07/webinar-whats-next-the-new-pope-and-lgbtq-catholics/</w:t>
        </w:r>
      </w:hyperlink>
      <w:r>
        <w:t xml:space="preserve"> - New Ways Ministry hosted a webinar titled 'What's Next: The New Pope &amp; LGBTQ+ Catholics' on May 7, 2025. The event aimed to discuss the future of LGBTQ+ Catholics under the new papacy, addressing challenges and opportunities for inclusion within the Church. The webinar featured insights from various speakers and sought to engage the community in dialogue about the Church's direction concerning LGBTQ+ issues.</w:t>
      </w:r>
      <w:r/>
    </w:p>
    <w:p>
      <w:pPr>
        <w:pStyle w:val="ListNumber"/>
        <w:spacing w:line="240" w:lineRule="auto"/>
        <w:ind w:left="720"/>
      </w:pPr>
      <w:r/>
      <w:hyperlink r:id="rId11">
        <w:r>
          <w:rPr>
            <w:color w:val="0000EE"/>
            <w:u w:val="single"/>
          </w:rPr>
          <w:t>https://www.jubileecast.com/articles/36202/20260424/pope-leo-xiv-reaffirms-limits-on-same-sex-blessings-emphasizes-unity-and-continuity-with-pope-francis.htm</w:t>
        </w:r>
      </w:hyperlink>
      <w:r>
        <w:t xml:space="preserve"> - Pope Leo XIV has clarified that the Catholic Church will not move beyond the pastoral framework established by Pope Francis regarding blessings for same-sex couples. He emphasized that no formalized liturgical blessings will be introduced, maintaining continuity with previous papal guidance. This approach reflects an effort to preserve unity within the Church and adhere to established practices concerning same-sex unions.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cronline.org/opinion/editorial-leos-caution-same-sex-blessings-today-leaves-door-open-tomorrow" TargetMode="External"/><Relationship Id="rId10" Type="http://schemas.openxmlformats.org/officeDocument/2006/relationships/hyperlink" Target="https://www.romereports.com/en/2026/04/24/pope-leo-xiv-considers-that-blessing-same-sex-couples-may-cause-disunity-in-the-church/" TargetMode="External"/><Relationship Id="rId11" Type="http://schemas.openxmlformats.org/officeDocument/2006/relationships/hyperlink" Target="https://www.jubileecast.com/articles/36202/20260424/pope-leo-xiv-reaffirms-limits-on-same-sex-blessings-emphasizes-unity-and-continuity-with-pope-francis.htm" TargetMode="External"/><Relationship Id="rId12" Type="http://schemas.openxmlformats.org/officeDocument/2006/relationships/hyperlink" Target="https://www.breitbart.com/politics/2026/04/23/pope-leo-church-not-go-beyond-blessing-same-sex-couples/" TargetMode="External"/><Relationship Id="rId13" Type="http://schemas.openxmlformats.org/officeDocument/2006/relationships/hyperlink" Target="https://www.newwaysministry.org/2025/05/07/webinar-whats-next-the-new-pope-and-lgbtq-catholics/" TargetMode="External"/><Relationship Id="rId14" Type="http://schemas.openxmlformats.org/officeDocument/2006/relationships/hyperlink" Target="https://en.wikipedia.org/wiki/New_Ways_Ministry" TargetMode="External"/><Relationship Id="rId15" Type="http://schemas.openxmlformats.org/officeDocument/2006/relationships/hyperlink" Target="https://www.catholicculture.org/news/headlines/index.cfm?storyid=691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