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Horror Shows to Watch Before The Vampire Lestat This Summer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already stocking up on popcorn and sunscreen, hot vampire summer is coming. Fans of Interview with the Vampire and The Vampire Lestat have plenty to binge now; here’s a lively, queer-forward watchlist of horror and horror-adjacent shows that mix scares, sapphic sparks and silly thrills.</w:t>
      </w:r>
      <w:r/>
    </w:p>
    <w:p>
      <w:r/>
      <w:r>
        <w:t>Essential Takeaways</w:t>
      </w:r>
      <w:r/>
      <w:r/>
    </w:p>
    <w:p>
      <w:pPr>
        <w:pStyle w:val="ListBullet"/>
        <w:spacing w:line="240" w:lineRule="auto"/>
        <w:ind w:left="720"/>
      </w:pPr>
      <w:r/>
      <w:r>
        <w:rPr>
          <w:b/>
        </w:rPr>
        <w:t>Top picks:</w:t>
      </w:r>
      <w:r>
        <w:t xml:space="preserve"> What We Do in the Shadows, True Blood and Buffy are must-see cornerstones with strong queer representation and distinct tones.</w:t>
      </w:r>
      <w:r/>
    </w:p>
    <w:p>
      <w:pPr>
        <w:pStyle w:val="ListBullet"/>
        <w:spacing w:line="240" w:lineRule="auto"/>
        <w:ind w:left="720"/>
      </w:pPr>
      <w:r/>
      <w:r>
        <w:rPr>
          <w:b/>
        </w:rPr>
        <w:t>Sapphic energy:</w:t>
      </w:r>
      <w:r>
        <w:t xml:space="preserve"> First Kill and Buffy foreground same-sex romances that drive emotional stakes and teen drama.</w:t>
      </w:r>
      <w:r/>
    </w:p>
    <w:p>
      <w:pPr>
        <w:pStyle w:val="ListBullet"/>
        <w:spacing w:line="240" w:lineRule="auto"/>
        <w:ind w:left="720"/>
      </w:pPr>
      <w:r/>
      <w:r>
        <w:rPr>
          <w:b/>
        </w:rPr>
        <w:t>Varied moods:</w:t>
      </w:r>
      <w:r>
        <w:t xml:space="preserve"> Expect comedy, camp, mystery and psychological survival, shows range from laugh-out-loud to deeply unsettling.</w:t>
      </w:r>
      <w:r/>
    </w:p>
    <w:p>
      <w:pPr>
        <w:pStyle w:val="ListBullet"/>
        <w:spacing w:line="240" w:lineRule="auto"/>
        <w:ind w:left="720"/>
      </w:pPr>
      <w:r/>
      <w:r>
        <w:rPr>
          <w:b/>
        </w:rPr>
        <w:t>Accessible viewing:</w:t>
      </w:r>
      <w:r>
        <w:t xml:space="preserve"> Many series are on mainstream platforms; some are short but memorable, perfect to pregame the new season.</w:t>
      </w:r>
      <w:r/>
    </w:p>
    <w:p>
      <w:pPr>
        <w:pStyle w:val="ListBullet"/>
        <w:spacing w:line="240" w:lineRule="auto"/>
        <w:ind w:left="720"/>
      </w:pPr>
      <w:r/>
      <w:r>
        <w:rPr>
          <w:b/>
        </w:rPr>
        <w:t>Emotional pay-off:</w:t>
      </w:r>
      <w:r>
        <w:t xml:space="preserve"> Characters’ queer identities are often central, offering both catharsis and complexity.</w:t>
      </w:r>
      <w:r/>
      <w:r/>
    </w:p>
    <w:p>
      <w:pPr>
        <w:pStyle w:val="Heading2"/>
      </w:pPr>
      <w:r>
        <w:t>Why What We Do in the Shadows still feels fresh</w:t>
      </w:r>
      <w:r/>
    </w:p>
    <w:p>
      <w:r/>
      <w:r>
        <w:t>If you think vampire shows have to be broody, this mockumentary will make you laugh loud enough to forget that line between comedy and the grotesque. The Staten Island vampires are ghoulish but absurd, and the show wears its queerness proudly, hookups, camp banter and even a Pride episode land with joyful ridiculousness. According to Bi.org’s coverage, its representation is unapologetically visible, and that playful tone is why it’s an easy palate cleanser before sinking back into more Gothic fare. If you need something light that still feels queer-forward, this is it.</w:t>
      </w:r>
      <w:r/>
    </w:p>
    <w:p>
      <w:pPr>
        <w:pStyle w:val="Heading2"/>
      </w:pPr>
      <w:r>
        <w:t>True Blood: the queer allegory that changed the game</w:t>
      </w:r>
      <w:r/>
    </w:p>
    <w:p>
      <w:r/>
      <w:r>
        <w:t>True Blood doesn’t hide its metaphors; vampires as outsiders became shorthand for coming out, prejudice and messy desire. The show’s boldness, its sex scenes, its politics, its memorable characters, made it a cultural touchstone, and Bi.org notes it as a key text for queer vampire storytelling. It’s sprawling and sometimes campy, but characters like Lafayette and the Tara–Pam arc give the series emotional weight that still resonates. If you’ve not tackled its eight-season run, treat it as a slow-burn, gothic meal rather than a quick snack.</w:t>
      </w:r>
      <w:r/>
    </w:p>
    <w:p>
      <w:pPr>
        <w:pStyle w:val="Heading2"/>
      </w:pPr>
      <w:r>
        <w:t>First Kill: teen sapphic romance with bite</w:t>
      </w:r>
      <w:r/>
    </w:p>
    <w:p>
      <w:r/>
      <w:r>
        <w:t>This short-lived Netflix series leaned hard into the sapphic vampire romance trope, pairing a vampire with a monster hunter in a high-school setting. For viewers who love young-adult drama with gore and glitter, it’s compact and satisfying, Bi.org highlights its significance for queer teen leads in horror. It’s not prestige TV, but its earnestness and campy energy make it a fast, addictive watch if you want heartfelt stakes without a huge time investment.</w:t>
      </w:r>
      <w:r/>
    </w:p>
    <w:p>
      <w:pPr>
        <w:pStyle w:val="Heading2"/>
      </w:pPr>
      <w:r>
        <w:t>Buffy the Vampire Slayer: foundational queer horror TV</w:t>
      </w:r>
      <w:r/>
    </w:p>
    <w:p>
      <w:r/>
      <w:r>
        <w:t>Buffy’s impact still radiates. The show centre-staged a sapphic relationship between Tara and Willow at a time when network TV rarely did, and Bi.org recognises Buffy as an early, influential example of queer representation in genre television. Yes, it stumbles with the “bury your gays” trope later on, but its bravery in putting a lesbian relationship in the foreground was transformative for the era. Rewatching Buffy is like revisiting a formative text, comforting, occasionally clumsy, and endlessly quotable.</w:t>
      </w:r>
      <w:r/>
    </w:p>
    <w:p>
      <w:pPr>
        <w:pStyle w:val="Heading2"/>
      </w:pPr>
      <w:r>
        <w:t>Yellowjackets: survival horror with messy, magnetic queerness</w:t>
      </w:r>
      <w:r/>
    </w:p>
    <w:p>
      <w:r/>
      <w:r>
        <w:t>Moving away from vampires, Yellowjackets delivers raw, psychological dread wrapped in adolescent trauma and cult-y rituals. The show’s queer relationships are messy and believable, and Bi.org’s overview notes just how central those dynamics are to the characters’ motivations. It’s darker and more unsettling than many entries here, so watch it when you want something that gnaws at you emotionally as well as viscerally. With another season on the horizon, now’s a great time to catch up.</w:t>
      </w:r>
      <w:r/>
    </w:p>
    <w:p>
      <w:pPr>
        <w:pStyle w:val="Heading2"/>
      </w:pPr>
      <w:r>
        <w:t>Dead Boy Detectives: ghostly mystery with tender beats</w:t>
      </w:r>
      <w:r/>
    </w:p>
    <w:p>
      <w:r/>
      <w:r>
        <w:t>This Netflix mystery-horror mixes investigation with the bittersweet longing of two dead friends. A major storyline explores Edwin’s feelings and sexual identity, offering quiet, tender beats amid supernatural whodunits. Bi.org points out the show’s handling of queer subtext and a sapphic subplot that adds emotional colour. If you like your horror served with puzzles and melancholy rather than full-throttle gore, Dead Boy Detectives delivers a thoughtful mix.</w:t>
      </w:r>
      <w:r/>
    </w:p>
    <w:p>
      <w:pPr>
        <w:pStyle w:val="Heading2"/>
      </w:pPr>
      <w:r>
        <w:t>Los Espookys: where horror meets surreal comedy</w:t>
      </w:r>
      <w:r/>
    </w:p>
    <w:p>
      <w:r/>
      <w:r>
        <w:t>Not all great queer horror is about blood and brooding, Julio Torres’s Los Espookys is a delicious oddball: a Latinx, largely Spanish-language comedy about friends staging horror events. It’s campy, surreal and quietly queer in its relationships and rhythms. If you want something that satirises the genre even as it celebrates it, this show is the perfect palate cleanser between heavy dramas and Gothic epics.</w:t>
      </w:r>
      <w:r/>
    </w:p>
    <w:p>
      <w:pPr>
        <w:pStyle w:val="Heading2"/>
      </w:pPr>
      <w:r>
        <w:t>How to choose what to binge next</w:t>
      </w:r>
      <w:r/>
    </w:p>
    <w:p>
      <w:r/>
      <w:r>
        <w:t>Think about mood. Want laughs? Start with What We Do in the Shadows or Los Espookys. Craving classic, high-drama vampire politics? True Blood is your marathon. Want sapphic teen romance? First Kill is short and sweet. Prefer slow-burn, psychological dread? Yellowjackets will haunt you in the best way. And if you like mysteries with heart, try Dead Boy Detectives.</w:t>
      </w:r>
      <w:r/>
    </w:p>
    <w:p>
      <w:r/>
      <w:r>
        <w:t>Whether you’re prepping for The Vampire Lestat’s return or just in the mood for queer-forward chills, this list gives you laughs, grief, heat and the occasional gasp. Happy watching, your next favourite is probably one episode away.</w:t>
      </w:r>
      <w:r/>
    </w:p>
    <w:p>
      <w:r/>
      <w:r>
        <w:t>It's a small change that can make every binge feel more personal.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1">
        <w:r>
          <w:rPr>
            <w:color w:val="0000EE"/>
            <w:u w:val="single"/>
          </w:rPr>
          <w:t>[4]</w:t>
        </w:r>
      </w:hyperlink>
      <w:r>
        <w:t xml:space="preserve">, </w:t>
      </w:r>
      <w:hyperlink r:id="rId12">
        <w:r>
          <w:rPr>
            <w:color w:val="0000EE"/>
            <w:u w:val="single"/>
          </w:rPr>
          <w:t>[3]</w:t>
        </w:r>
      </w:hyperlink>
      <w:r>
        <w:t xml:space="preserve">- Paragraph 4: </w:t>
      </w:r>
      <w:hyperlink r:id="rId13">
        <w:r>
          <w:rPr>
            <w:color w:val="0000EE"/>
            <w:u w:val="single"/>
          </w:rPr>
          <w:t>[5]</w:t>
        </w:r>
      </w:hyperlink>
      <w:r>
        <w:t xml:space="preserve">, </w:t>
      </w:r>
      <w:hyperlink r:id="rId11">
        <w:r>
          <w:rPr>
            <w:color w:val="0000EE"/>
            <w:u w:val="single"/>
          </w:rPr>
          <w:t>[4]</w:t>
        </w:r>
      </w:hyperlink>
      <w:r>
        <w:t xml:space="preserve">- Paragraph 5: </w:t>
      </w:r>
      <w:hyperlink r:id="rId14">
        <w:r>
          <w:rPr>
            <w:color w:val="0000EE"/>
            <w:u w:val="single"/>
          </w:rPr>
          <w:t>[6]</w:t>
        </w:r>
      </w:hyperlink>
      <w:r>
        <w:t xml:space="preserve">, </w:t>
      </w:r>
      <w:hyperlink r:id="rId13">
        <w:r>
          <w:rPr>
            <w:color w:val="0000EE"/>
            <w:u w:val="single"/>
          </w:rPr>
          <w:t>[5]</w:t>
        </w:r>
      </w:hyperlink>
      <w:r>
        <w:t xml:space="preserve">- Paragraph 6: </w:t>
      </w:r>
      <w:hyperlink r:id="rId15">
        <w:r>
          <w:rPr>
            <w:color w:val="0000EE"/>
            <w:u w:val="single"/>
          </w:rPr>
          <w:t>[7]</w:t>
        </w:r>
      </w:hyperlink>
      <w:r>
        <w:t xml:space="preserve">, </w:t>
      </w:r>
      <w:hyperlink r:id="rId10">
        <w:r>
          <w:rPr>
            <w:color w:val="0000EE"/>
            <w:u w:val="single"/>
          </w:rPr>
          <w:t>[2]</w:t>
        </w:r>
      </w:hyperlink>
      <w:r>
        <w:t xml:space="preserve">- Paragraph 7: </w:t>
      </w:r>
      <w:hyperlink r:id="rId15">
        <w:r>
          <w:rPr>
            <w:color w:val="0000EE"/>
            <w:u w:val="single"/>
          </w:rPr>
          <w:t>[7]</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https://losangelesweeklytimes.com/7-lgbtq-horror-shows-you-should-watch-to-pregame-the-vampire-lestat/</w:t>
        </w:r>
      </w:hyperlink>
      <w:r>
        <w:t xml:space="preserve"> - Please view link - unable to able to access data</w:t>
      </w:r>
      <w:r/>
    </w:p>
    <w:p>
      <w:pPr>
        <w:pStyle w:val="ListNumber"/>
        <w:spacing w:line="240" w:lineRule="auto"/>
        <w:ind w:left="720"/>
      </w:pPr>
      <w:r/>
      <w:hyperlink r:id="rId10">
        <w:r>
          <w:rPr>
            <w:color w:val="0000EE"/>
            <w:u w:val="single"/>
          </w:rPr>
          <w:t>https://www.bi.org/en/bi-media/what-we-do-in-the-shadows/</w:t>
        </w:r>
      </w:hyperlink>
      <w:r>
        <w:t xml:space="preserve"> - 'What We Do in the Shadows' is a 2019-present vampire mockumentary series that follows a group of vampires—Laszlo, Nadja, Nandor the Relentless, and energy vampire Colin Robinson—as they navigate their eternal lives in Staten Island. The show is noted for its unapologetically queer representation, with characters openly discussing their bisexuality. A notable plotline involves Nadja and Laszlo's past sexual encounter with the elder vampire, the Baron, highlighting the series' exploration of complex relationships. (</w:t>
      </w:r>
      <w:hyperlink r:id="rId16">
        <w:r>
          <w:rPr>
            <w:color w:val="0000EE"/>
            <w:u w:val="single"/>
          </w:rPr>
          <w:t>bi.org</w:t>
        </w:r>
      </w:hyperlink>
      <w:r>
        <w:t>)</w:t>
      </w:r>
      <w:r/>
    </w:p>
    <w:p>
      <w:pPr>
        <w:pStyle w:val="ListNumber"/>
        <w:spacing w:line="240" w:lineRule="auto"/>
        <w:ind w:left="720"/>
      </w:pPr>
      <w:r/>
      <w:hyperlink r:id="rId12">
        <w:r>
          <w:rPr>
            <w:color w:val="0000EE"/>
            <w:u w:val="single"/>
          </w:rPr>
          <w:t>https://www.bi.org/en/bi-media/true-blood/</w:t>
        </w:r>
      </w:hyperlink>
      <w:r>
        <w:t xml:space="preserve"> - 'True Blood' is an American television series that aired from 2008 to 2014, set in a world where vampires have 'come out of the coffin' and live openly among humans. The show is renowned for its allegorical representation of LGBTQ+ themes, with the struggle for vampire equality serving as a metaphor for the LGBTQ+ rights movement. The series features several queer characters, including Lafayette, who openly embrace their sexuality, and a sapphic romance between Tara and Pam. (</w:t>
      </w:r>
      <w:hyperlink r:id="rId17">
        <w:r>
          <w:rPr>
            <w:color w:val="0000EE"/>
            <w:u w:val="single"/>
          </w:rPr>
          <w:t>en.wikipedia.org</w:t>
        </w:r>
      </w:hyperlink>
      <w:r>
        <w:t>)</w:t>
      </w:r>
      <w:r/>
    </w:p>
    <w:p>
      <w:pPr>
        <w:pStyle w:val="ListNumber"/>
        <w:spacing w:line="240" w:lineRule="auto"/>
        <w:ind w:left="720"/>
      </w:pPr>
      <w:r/>
      <w:hyperlink r:id="rId11">
        <w:r>
          <w:rPr>
            <w:color w:val="0000EE"/>
            <w:u w:val="single"/>
          </w:rPr>
          <w:t>https://www.bi.org/en/bi-media/first-kill/</w:t>
        </w:r>
      </w:hyperlink>
      <w:r>
        <w:t xml:space="preserve"> - 'First Kill' is a Netflix series that premiered in 2022, centering on Juliette, a vampire, and Calliope, a monster hunter, who fall in love in high school. Their romance is the heart of the show, set against a backdrop of supernatural intrigue. Despite its cancellation after one season, 'First Kill' was praised for its campy, coming-of-age narrative and its portrayal of a sapphic vampire romance.</w:t>
      </w:r>
      <w:r/>
    </w:p>
    <w:p>
      <w:pPr>
        <w:pStyle w:val="ListNumber"/>
        <w:spacing w:line="240" w:lineRule="auto"/>
        <w:ind w:left="720"/>
      </w:pPr>
      <w:r/>
      <w:hyperlink r:id="rId13">
        <w:r>
          <w:rPr>
            <w:color w:val="0000EE"/>
            <w:u w:val="single"/>
          </w:rPr>
          <w:t>https://www.bi.org/en/bi-media/buffy-the-vampire-slayer/</w:t>
        </w:r>
      </w:hyperlink>
      <w:r>
        <w:t xml:space="preserve"> - 'Buffy the Vampire Slayer' is a television series that follows Buffy Summers, a young woman chosen to battle vampires and other supernatural forces. The show is notable for its inclusion of a queer romance between Tara and Willow, two witches who are Buffy's friends. Their relationship was groundbreaking for its time, offering a progressive portrayal of sapphic love in the late '90s and early 2000s.</w:t>
      </w:r>
      <w:r/>
    </w:p>
    <w:p>
      <w:pPr>
        <w:pStyle w:val="ListNumber"/>
        <w:spacing w:line="240" w:lineRule="auto"/>
        <w:ind w:left="720"/>
      </w:pPr>
      <w:r/>
      <w:hyperlink r:id="rId14">
        <w:r>
          <w:rPr>
            <w:color w:val="0000EE"/>
            <w:u w:val="single"/>
          </w:rPr>
          <w:t>https://www.bi.org/en/bi-media/yellowjackets/</w:t>
        </w:r>
      </w:hyperlink>
      <w:r>
        <w:t xml:space="preserve"> - 'Yellowjackets' is a series that follows a group of high school girls who survive a plane crash and are forced to confront their past experiences. The show is noted for its portrayal of queer characters, with nearly all the main characters identifying as queer. The romance between Taissa and Vanessa is particularly highlighted as a compelling sapphic relationship.</w:t>
      </w:r>
      <w:r/>
    </w:p>
    <w:p>
      <w:pPr>
        <w:pStyle w:val="ListNumber"/>
        <w:spacing w:line="240" w:lineRule="auto"/>
        <w:ind w:left="720"/>
      </w:pPr>
      <w:r/>
      <w:hyperlink r:id="rId15">
        <w:r>
          <w:rPr>
            <w:color w:val="0000EE"/>
            <w:u w:val="single"/>
          </w:rPr>
          <w:t>https://www.bi.org/en/bi-media/dead-boy-detectives/</w:t>
        </w:r>
      </w:hyperlink>
      <w:r>
        <w:t xml:space="preserve"> - 'Dead Boy Detectives' is a Netflix series that follows two ghosts, Charles and Edwin, and their psychic friend, Crystal, as they solve cases together. A central part of Season 1 is Edwin grappling with his sexuality and his feelings for Charles. The series is praised for its exploration of queer themes within a supernatural mystery setting.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osangelesweeklytimes.com/7-lgbtq-horror-shows-you-should-watch-to-pregame-the-vampire-lestat/" TargetMode="External"/><Relationship Id="rId10" Type="http://schemas.openxmlformats.org/officeDocument/2006/relationships/hyperlink" Target="https://www.bi.org/en/bi-media/what-we-do-in-the-shadows/" TargetMode="External"/><Relationship Id="rId11" Type="http://schemas.openxmlformats.org/officeDocument/2006/relationships/hyperlink" Target="https://www.bi.org/en/bi-media/first-kill/" TargetMode="External"/><Relationship Id="rId12" Type="http://schemas.openxmlformats.org/officeDocument/2006/relationships/hyperlink" Target="https://www.bi.org/en/bi-media/true-blood/" TargetMode="External"/><Relationship Id="rId13" Type="http://schemas.openxmlformats.org/officeDocument/2006/relationships/hyperlink" Target="https://www.bi.org/en/bi-media/buffy-the-vampire-slayer/" TargetMode="External"/><Relationship Id="rId14" Type="http://schemas.openxmlformats.org/officeDocument/2006/relationships/hyperlink" Target="https://www.bi.org/en/bi-media/yellowjackets/" TargetMode="External"/><Relationship Id="rId15" Type="http://schemas.openxmlformats.org/officeDocument/2006/relationships/hyperlink" Target="https://www.bi.org/en/bi-media/dead-boy-detectives/" TargetMode="External"/><Relationship Id="rId16" Type="http://schemas.openxmlformats.org/officeDocument/2006/relationships/hyperlink" Target="https://bi.org/en/bi-media/what-we-do-in-the-shadows/?utm_source=openai" TargetMode="External"/><Relationship Id="rId17" Type="http://schemas.openxmlformats.org/officeDocument/2006/relationships/hyperlink" Target="https://en.wikipedia.org/wiki/True_Blood?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