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Stamp for Everyday Equality: Posti’s New Rainbow Design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philatelists are spotting a colourful new way to show support: Posti will issue a Pride stamp on 6 May, pairing bold 1960s-style artwork with a simple message about visibility, equality and human rights , a small piece of mail that carries a big idea.</w:t>
      </w:r>
      <w:r/>
    </w:p>
    <w:p>
      <w:r/>
      <w:r>
        <w:t>Essential Takeaways</w:t>
      </w:r>
      <w:r/>
      <w:r/>
    </w:p>
    <w:p>
      <w:pPr>
        <w:pStyle w:val="ListBullet"/>
        <w:spacing w:line="240" w:lineRule="auto"/>
        <w:ind w:left="720"/>
      </w:pPr>
      <w:r/>
      <w:r>
        <w:rPr>
          <w:b/>
        </w:rPr>
        <w:t>Release date:</w:t>
      </w:r>
      <w:r>
        <w:t xml:space="preserve"> Posti will issue the Pride stamp on 6 May, making equality visible in everyday post.</w:t>
      </w:r>
      <w:r/>
    </w:p>
    <w:p>
      <w:pPr>
        <w:pStyle w:val="ListBullet"/>
        <w:spacing w:line="240" w:lineRule="auto"/>
        <w:ind w:left="720"/>
      </w:pPr>
      <w:r/>
      <w:r>
        <w:rPr>
          <w:b/>
        </w:rPr>
        <w:t>Designer:</w:t>
      </w:r>
      <w:r>
        <w:t xml:space="preserve"> Eero Lampinen created a psychedelic, 1960s–70s inspired scene of diverse figures marching in rainbow colours.</w:t>
      </w:r>
      <w:r/>
    </w:p>
    <w:p>
      <w:pPr>
        <w:pStyle w:val="ListBullet"/>
        <w:spacing w:line="240" w:lineRule="auto"/>
        <w:ind w:left="720"/>
      </w:pPr>
      <w:r/>
      <w:r>
        <w:rPr>
          <w:b/>
        </w:rPr>
        <w:t>Visual detail:</w:t>
      </w:r>
      <w:r>
        <w:t xml:space="preserve"> The stamp includes references to Finnish queer culture, drag and Tom of Finland, with an emphasis on shoes as a symbol.</w:t>
      </w:r>
      <w:r/>
    </w:p>
    <w:p>
      <w:pPr>
        <w:pStyle w:val="ListBullet"/>
        <w:spacing w:line="240" w:lineRule="auto"/>
        <w:ind w:left="720"/>
      </w:pPr>
      <w:r/>
      <w:r>
        <w:rPr>
          <w:b/>
        </w:rPr>
        <w:t>Partnerships:</w:t>
      </w:r>
      <w:r>
        <w:t xml:space="preserve"> Posti has supported Helsinki Pride since 2018 and will back Manse Pride in 2026.</w:t>
      </w:r>
      <w:r/>
    </w:p>
    <w:p>
      <w:pPr>
        <w:pStyle w:val="ListBullet"/>
        <w:spacing w:line="240" w:lineRule="auto"/>
        <w:ind w:left="720"/>
      </w:pPr>
      <w:r/>
      <w:r>
        <w:rPr>
          <w:b/>
        </w:rPr>
        <w:t>Tone and purpose:</w:t>
      </w:r>
      <w:r>
        <w:t xml:space="preserve"> The stamp is meant to celebrate diversity, human rights and community, not just tolerance.</w:t>
      </w:r>
      <w:r/>
      <w:r/>
    </w:p>
    <w:p>
      <w:pPr>
        <w:pStyle w:val="Heading2"/>
      </w:pPr>
      <w:r>
        <w:t>Why a stamp still matters for Pride month</w:t>
      </w:r>
      <w:r/>
    </w:p>
    <w:p>
      <w:r/>
      <w:r>
        <w:t>A stamp is tiny, but it’s also everyday , a quiet, tactile way to put a message into circulation. Posti says the Pride stamp makes equality visible in daily life, and that matters when gestures of solidarity can otherwise stay online or behind closed doors. There’s a warm, slightly retro energy here: the illustration’s psychedelic feel invites people to smile when they find it on an envelope.</w:t>
      </w:r>
      <w:r/>
    </w:p>
    <w:p>
      <w:r/>
      <w:r>
        <w:t>Designers often work big; fitting a full spectrum into a postage-sized format is another exercise. Eero Lampinen told Posti he found the small canvas challenging and inspiring, particularly when trying to represent sexual and gender minorities clearly. That constraint makes the final stamp feel considered rather than tokenistic.</w:t>
      </w:r>
      <w:r/>
    </w:p>
    <w:p>
      <w:pPr>
        <w:pStyle w:val="Heading2"/>
      </w:pPr>
      <w:r>
        <w:t>The art: rainbow march with a twist</w:t>
      </w:r>
      <w:r/>
    </w:p>
    <w:p>
      <w:r/>
      <w:r>
        <w:t>Lampinen’s characters form the colours of the rainbow flag and march together, which reads as both celebratory and purposeful. He leans into costume detail , shoes, for instance, are a deliberate motif to suggest empathy: “putting yourself in someone else’s shoes.” The nods to drag culture and echoes of Tom of Finland root the work in Finland’s queer history while keeping the mood playful.</w:t>
      </w:r>
      <w:r/>
    </w:p>
    <w:p>
      <w:r/>
      <w:r>
        <w:t>There’s also craft in the choice of visual era. The 1960s–70s inspiration gives the stamp a festival-like, communal feel, rather than a sterile corporate look. It’s a reminder that Pride grew out of protest and joy in equal measure.</w:t>
      </w:r>
      <w:r/>
    </w:p>
    <w:p>
      <w:pPr>
        <w:pStyle w:val="Heading2"/>
      </w:pPr>
      <w:r>
        <w:t>What this means from a corporate and civic angle</w:t>
      </w:r>
      <w:r/>
    </w:p>
    <w:p>
      <w:r/>
      <w:r>
        <w:t>Posti’s backing of Pride is more than one-off branding. The company has partnered with Helsinki Pride since 2018 and plans to support Manse Pride in 2026, signalling ongoing engagement rather than a single seasonal nod. That continuity matters for activists who often watch corporate gestures for sincerity.</w:t>
      </w:r>
      <w:r/>
    </w:p>
    <w:p>
      <w:r/>
      <w:r>
        <w:t>At the same time, a national postal service releasing an official Pride stamp carries symbolic weight: it places equality into public, state-adjacent iconography. For many recipients, finding that stamp on a birthday card or bill will be a small but visible reminder that diversity is part of shared civic life.</w:t>
      </w:r>
      <w:r/>
    </w:p>
    <w:p>
      <w:pPr>
        <w:pStyle w:val="Heading2"/>
      </w:pPr>
      <w:r>
        <w:t>How to use and collect the stamp , practical tips</w:t>
      </w:r>
      <w:r/>
    </w:p>
    <w:p>
      <w:r/>
      <w:r>
        <w:t>If you want a few for keepsakes or to support the message, mark 6 May in your diary. Collectors should check Posti’s website for sheet and first-day-cover options, which typically accompany new releases. For everyday use, pick the denomination that suits your postage , the design is clear even at postage size, which was a stated goal for the artist.</w:t>
      </w:r>
      <w:r/>
    </w:p>
    <w:p>
      <w:r/>
      <w:r>
        <w:t>If you’re sending something meaningful , invitations, thank-you notes or Pride cards , this stamp adds a tactile signal of solidarity. And if you’re a teacher, community organiser or small business, a handful of stamps can brighten mailings and start conversations.</w:t>
      </w:r>
      <w:r/>
    </w:p>
    <w:p>
      <w:pPr>
        <w:pStyle w:val="Heading2"/>
      </w:pPr>
      <w:r>
        <w:t>Looking ahead: small acts, bigger conversations</w:t>
      </w:r>
      <w:r/>
    </w:p>
    <w:p>
      <w:r/>
      <w:r>
        <w:t>Stamps are small, but they travel: across streets, neighbourhoods and generations. Posti’s Pride stamp is a modest, well-crafted way to keep conversations about rights and belonging in circulation. It won’t solve complex inequalities, of course, but it’s the sort of visible, everyday gesture that helps normalise inclusion.</w:t>
      </w:r>
      <w:r/>
    </w:p>
    <w:p>
      <w:r/>
      <w:r>
        <w:t>If you like the idea, pick up a few stamps on 6 May , your postbox, and perhaps a friend’s smile, will thank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1">
        <w:r>
          <w:rPr>
            <w:color w:val="0000EE"/>
            <w:u w:val="single"/>
          </w:rPr>
          <w:t>[6]</w:t>
        </w:r>
      </w:hyperlink>
      <w:r>
        <w:t xml:space="preserve">- Paragraph 6: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https://www.dailyfinland.fi/culture/49033/Posti-to-release-Pride-stamp-marking-equality-human-rights</w:t>
        </w:r>
      </w:hyperlink>
      <w:r>
        <w:t xml:space="preserve"> - Please view link - unable to able to access data</w:t>
      </w:r>
      <w:r/>
    </w:p>
    <w:p>
      <w:pPr>
        <w:pStyle w:val="ListNumber"/>
        <w:spacing w:line="240" w:lineRule="auto"/>
        <w:ind w:left="720"/>
      </w:pPr>
      <w:r/>
      <w:hyperlink r:id="rId10">
        <w:r>
          <w:rPr>
            <w:color w:val="0000EE"/>
            <w:u w:val="single"/>
          </w:rPr>
          <w:t>https://www.posti.fi/en/latest-news-at-posti/news/stamps-in-the-first-half-of-next-year-to-feature-erik-bruun-yle-pride-and-europe-as-well-as-friends-and-flowers</w:t>
        </w:r>
      </w:hyperlink>
      <w:r>
        <w:t xml:space="preserve"> - In October 2025, Posti announced plans to release seven new stamp publications in the first half of 2026, including a Pride stamp designed by Eero Lampinen. The stamp features a diverse group marching in the colours of the rainbow flag, celebrating equality and human rights. This initiative reflects Posti's commitment to promoting inclusivity and supporting the Helsinki Pride community since 2018.</w:t>
      </w:r>
      <w:r/>
    </w:p>
    <w:p>
      <w:pPr>
        <w:pStyle w:val="ListNumber"/>
        <w:spacing w:line="240" w:lineRule="auto"/>
        <w:ind w:left="720"/>
      </w:pPr>
      <w:r/>
      <w:hyperlink r:id="rId12">
        <w:r>
          <w:rPr>
            <w:color w:val="0000EE"/>
            <w:u w:val="single"/>
          </w:rPr>
          <w:t>https://www.posti.fi/en/latest-news-at-posti/20231101_postimerkit_kevat2024_en</w:t>
        </w:r>
      </w:hyperlink>
      <w:r>
        <w:t xml:space="preserve"> - In May 2024, Posti released stamps featuring flowers, spring themes, and the Kuninkuusravit horse racing event. These stamps celebrate Finnish culture and nature, highlighting Posti's dedication to representing national heritage through its stamp designs.</w:t>
      </w:r>
      <w:r/>
    </w:p>
    <w:p>
      <w:pPr>
        <w:pStyle w:val="ListNumber"/>
        <w:spacing w:line="240" w:lineRule="auto"/>
        <w:ind w:left="720"/>
      </w:pPr>
      <w:r/>
      <w:hyperlink r:id="rId11">
        <w:r>
          <w:rPr>
            <w:color w:val="0000EE"/>
            <w:u w:val="single"/>
          </w:rPr>
          <w:t>https://www.posti.fi/en/latest-news-at-posti/vote-for-the-most-beautiful-stamp-of-2024</w:t>
        </w:r>
      </w:hyperlink>
      <w:r>
        <w:t xml:space="preserve"> - Posti invited the public to vote for the most beautiful stamp of 2024, showcasing the significance of stamps in Finnish culture. This initiative underscores Posti's engagement with the community and its role in preserving cultural heritage.</w:t>
      </w:r>
      <w:r/>
    </w:p>
    <w:p>
      <w:pPr>
        <w:pStyle w:val="ListNumber"/>
        <w:spacing w:line="240" w:lineRule="auto"/>
        <w:ind w:left="720"/>
      </w:pPr>
      <w:r/>
      <w:hyperlink r:id="rId13">
        <w:r>
          <w:rPr>
            <w:color w:val="0000EE"/>
            <w:u w:val="single"/>
          </w:rPr>
          <w:t>https://www.posti.com/en/press-release-3737102</w:t>
        </w:r>
      </w:hyperlink>
      <w:r>
        <w:t xml:space="preserve"> - In April 2026, Posti announced stamps celebrating the 100th anniversary of graphic designer Erik Bruun. The stamps feature five of Bruun's iconic works, highlighting Posti's commitment to honouring Finnish artists and their contributions to design and culture.</w:t>
      </w:r>
      <w:r/>
    </w:p>
    <w:p>
      <w:pPr>
        <w:pStyle w:val="ListNumber"/>
        <w:spacing w:line="240" w:lineRule="auto"/>
        <w:ind w:left="720"/>
      </w:pPr>
      <w:r/>
      <w:hyperlink r:id="rId11">
        <w:r>
          <w:rPr>
            <w:color w:val="0000EE"/>
            <w:u w:val="single"/>
          </w:rPr>
          <w:t>https://www.posti.fi/en/latest-news-at-posti/vote-for-the-most-beautiful-stamp-of-2024</w:t>
        </w:r>
      </w:hyperlink>
      <w:r>
        <w:t xml:space="preserve"> - Posti invited the public to vote for the most beautiful stamp of 2024, showcasing the significance of stamps in Finnish culture. This initiative underscores Posti's engagement with the community and its role in preserving cultural heritage.</w:t>
      </w:r>
      <w:r/>
    </w:p>
    <w:p>
      <w:pPr>
        <w:pStyle w:val="ListNumber"/>
        <w:spacing w:line="240" w:lineRule="auto"/>
        <w:ind w:left="720"/>
      </w:pPr>
      <w:r/>
      <w:hyperlink r:id="rId11">
        <w:r>
          <w:rPr>
            <w:color w:val="0000EE"/>
            <w:u w:val="single"/>
          </w:rPr>
          <w:t>https://www.posti.fi/en/latest-news-at-posti/vote-for-the-most-beautiful-stamp-of-2024</w:t>
        </w:r>
      </w:hyperlink>
      <w:r>
        <w:t xml:space="preserve"> - Posti invited the public to vote for the most beautiful stamp of 2024, showcasing the significance of stamps in Finnish culture. This initiative underscores Posti's engagement with the community and its role in preserving cultural heritage.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finland.fi/culture/49033/Posti-to-release-Pride-stamp-marking-equality-human-rights" TargetMode="External"/><Relationship Id="rId10" Type="http://schemas.openxmlformats.org/officeDocument/2006/relationships/hyperlink" Target="https://www.posti.fi/en/latest-news-at-posti/news/stamps-in-the-first-half-of-next-year-to-feature-erik-bruun-yle-pride-and-europe-as-well-as-friends-and-flowers" TargetMode="External"/><Relationship Id="rId11" Type="http://schemas.openxmlformats.org/officeDocument/2006/relationships/hyperlink" Target="https://www.posti.fi/en/latest-news-at-posti/vote-for-the-most-beautiful-stamp-of-2024" TargetMode="External"/><Relationship Id="rId12" Type="http://schemas.openxmlformats.org/officeDocument/2006/relationships/hyperlink" Target="https://www.posti.fi/en/latest-news-at-posti/20231101_postimerkit_kevat2024_en" TargetMode="External"/><Relationship Id="rId13" Type="http://schemas.openxmlformats.org/officeDocument/2006/relationships/hyperlink" Target="https://www.posti.com/en/press-release-37371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