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Grindr Party Takeaways from WHCD Weekend: Why It Felt More Lobbying Than Liberation</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are turning their heads at Grindr’s first White House Correspondents’ Dinner weekend party, which mixed celebrity guests, GOP faces and corporate PR into a glossy but oddly restrained event , and left some queer attendees wanting more authenticity and, yes, a Martini.</w:t>
      </w:r>
      <w:r/>
    </w:p>
    <w:p>
      <w:r/>
      <w:r>
        <w:t>Essential Takeaways</w:t>
      </w:r>
      <w:r/>
      <w:r/>
    </w:p>
    <w:p>
      <w:pPr>
        <w:pStyle w:val="ListBullet"/>
        <w:spacing w:line="240" w:lineRule="auto"/>
        <w:ind w:left="720"/>
      </w:pPr>
      <w:r/>
      <w:r>
        <w:rPr>
          <w:b/>
        </w:rPr>
        <w:t>High-profile turnout:</w:t>
      </w:r>
      <w:r>
        <w:t xml:space="preserve"> A blend of journalists, politicians and reality-TV names filled the mansion venue, creating a VIP feel rather than a boozy queer scene.</w:t>
      </w:r>
      <w:r/>
    </w:p>
    <w:p>
      <w:pPr>
        <w:pStyle w:val="ListBullet"/>
        <w:spacing w:line="240" w:lineRule="auto"/>
        <w:ind w:left="720"/>
      </w:pPr>
      <w:r/>
      <w:r>
        <w:rPr>
          <w:b/>
        </w:rPr>
        <w:t>Political optics:</w:t>
      </w:r>
      <w:r>
        <w:t xml:space="preserve"> Several Republican figures attended, underscoring Grindr CEO George Arison’s outreach to conservative circles and a lobbying slant.</w:t>
      </w:r>
      <w:r/>
    </w:p>
    <w:p>
      <w:pPr>
        <w:pStyle w:val="ListBullet"/>
        <w:spacing w:line="240" w:lineRule="auto"/>
        <w:ind w:left="720"/>
      </w:pPr>
      <w:r/>
      <w:r>
        <w:rPr>
          <w:b/>
        </w:rPr>
        <w:t>Curated, not clubby:</w:t>
      </w:r>
      <w:r>
        <w:t xml:space="preserve"> Luxe snacks (truffle ice cream and caviar) and branded ice sculptures signalled a polished corporate party, with a quieter, “stuffy” atmosphere.</w:t>
      </w:r>
      <w:r/>
    </w:p>
    <w:p>
      <w:pPr>
        <w:pStyle w:val="ListBullet"/>
        <w:spacing w:line="240" w:lineRule="auto"/>
        <w:ind w:left="720"/>
      </w:pPr>
      <w:r/>
      <w:r>
        <w:rPr>
          <w:b/>
        </w:rPr>
        <w:t>Underwhelming bar:</w:t>
      </w:r>
      <w:r>
        <w:t xml:space="preserve"> Guests reported limited drink service, which became a running joke and a symbol of the party’s more PR-driven than play-driven spirit.</w:t>
      </w:r>
      <w:r/>
    </w:p>
    <w:p>
      <w:pPr>
        <w:pStyle w:val="ListBullet"/>
        <w:spacing w:line="240" w:lineRule="auto"/>
        <w:ind w:left="720"/>
      </w:pPr>
      <w:r/>
      <w:r>
        <w:rPr>
          <w:b/>
        </w:rPr>
        <w:t>Safety and policy framing:</w:t>
      </w:r>
      <w:r>
        <w:t xml:space="preserve"> Grindr leaders emphasised age verification and moderation priorities, positioning the party partly as advocacy for platform regulation.</w:t>
      </w:r>
      <w:r/>
      <w:r/>
    </w:p>
    <w:p>
      <w:pPr>
        <w:pStyle w:val="Heading2"/>
      </w:pPr>
      <w:r>
        <w:t>Who showed up , and who was missing?</w:t>
      </w:r>
      <w:r/>
    </w:p>
    <w:p>
      <w:r/>
      <w:r>
        <w:t>The party pulled the familiar WHCD crowd: reporters, politicos and a few reality-TV faces rather than the raucous queer mix many hoped for. Journalists and podcasters rubbed shoulders with the odd Republican name, which surprised some attendees and shaped the mood. According to coverage, the guest list leaned towards the establishment, so if you were picturing an anything-goes hookup scene, think less warehouse rave and more reception.</w:t>
      </w:r>
      <w:r/>
    </w:p>
    <w:p>
      <w:pPr>
        <w:pStyle w:val="Heading2"/>
      </w:pPr>
      <w:r>
        <w:t>Why it felt like corporate lobbying in a mansion</w:t>
      </w:r>
      <w:r/>
    </w:p>
    <w:p>
      <w:r/>
      <w:r>
        <w:t>Grindr’s CEO has been explicit about courting conservative allies on issues like age verification and moderation, and the guest list reflected that strategy. When a tech company with a multibillion-dollar valuation stages its first WHCD weekend event, it almost inevitably reads as a bid for influence. Reporters noted the presence of GOP figures and experienced operatives, which put a policy subtext under the glitter and gummy bears.</w:t>
      </w:r>
      <w:r/>
    </w:p>
    <w:p>
      <w:pPr>
        <w:pStyle w:val="Heading2"/>
      </w:pPr>
      <w:r>
        <w:t>The vibe: polished, curated , but not very gay</w:t>
      </w:r>
      <w:r/>
    </w:p>
    <w:p>
      <w:r/>
      <w:r>
        <w:t>Photos and firsthand accounts described ice sculptures, truffle desserts and a rainbow of gummy treats, yet the atmosphere came off as “stuffy” rather than celebratory. Some queer attendees said straight guests outnumbered gay ones, and that the event resembled a press-and-politics mixer more than a community party. If you wanted a Brooklyn queer night, this wasn’t it , but as an industry showcase, it hit the brief.</w:t>
      </w:r>
      <w:r/>
    </w:p>
    <w:p>
      <w:pPr>
        <w:pStyle w:val="Heading2"/>
      </w:pPr>
      <w:r>
        <w:t>Drinks, gossip and the missing Hollywood sparkle</w:t>
      </w:r>
      <w:r/>
    </w:p>
    <w:p>
      <w:r/>
      <w:r>
        <w:t>Complaints about sparse bar service became a running gag on late-night TV, where commentators joked about the difficulty of getting a Martini. Hollywood’s usual weekend pull felt muted, too, perhaps a hangover from broader industry trends around WHCD. Still, the buzz was real: long lines formed outside and social feeds lit up, proving that even a “corporate” queer party can command attention.</w:t>
      </w:r>
      <w:r/>
    </w:p>
    <w:p>
      <w:pPr>
        <w:pStyle w:val="Heading2"/>
      </w:pPr>
      <w:r>
        <w:t>What this means for Grindr and the queer community</w:t>
      </w:r>
      <w:r/>
    </w:p>
    <w:p>
      <w:r/>
      <w:r>
        <w:t>This party signalled a pivot: Grindr wants to be at the table in Washington and Silicon Valley, and that means courting lawmakers and press. For some in the LGBTQ+ community, that’s pragmatic , safer product rules, tougher age controls , while others will worry about the optics of cozying up to officials who’ve opposed marriage equality or other rights. Expect future events to refine the balance between brand-building and being a genuine queer cultural moment.</w:t>
      </w:r>
      <w:r/>
    </w:p>
    <w:p>
      <w:r/>
      <w:r>
        <w:t>It's a small change that can make every party feel more intentional , whether you're in it for the politics, the people, or the perfect Martini.</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9">
        <w:r>
          <w:rPr>
            <w:color w:val="0000EE"/>
            <w:u w:val="single"/>
          </w:rPr>
          <w:t>[1]</w:t>
        </w:r>
      </w:hyperlink>
      <w:r>
        <w:t xml:space="preserve">, </w:t>
      </w:r>
      <w:hyperlink r:id="rId12">
        <w:r>
          <w:rPr>
            <w:color w:val="0000EE"/>
            <w:u w:val="single"/>
          </w:rPr>
          <w:t>[5]</w:t>
        </w:r>
      </w:hyperlink>
      <w:r>
        <w:t xml:space="preserve">- Paragraph 3: </w:t>
      </w:r>
      <w:hyperlink r:id="rId9">
        <w:r>
          <w:rPr>
            <w:color w:val="0000EE"/>
            <w:u w:val="single"/>
          </w:rPr>
          <w:t>[1]</w:t>
        </w:r>
      </w:hyperlink>
      <w:r>
        <w:t xml:space="preserve">, </w:t>
      </w:r>
      <w:hyperlink r:id="rId13">
        <w:r>
          <w:rPr>
            <w:color w:val="0000EE"/>
            <w:u w:val="single"/>
          </w:rPr>
          <w:t>[4]</w:t>
        </w:r>
      </w:hyperlink>
      <w:r>
        <w:t xml:space="preserve">- Paragraph 4: </w:t>
      </w:r>
      <w:hyperlink r:id="rId9">
        <w:r>
          <w:rPr>
            <w:color w:val="0000EE"/>
            <w:u w:val="single"/>
          </w:rPr>
          <w:t>[1]</w:t>
        </w:r>
      </w:hyperlink>
      <w:r>
        <w:t xml:space="preserve">, </w:t>
      </w:r>
      <w:hyperlink r:id="rId14">
        <w:r>
          <w:rPr>
            <w:color w:val="0000EE"/>
            <w:u w:val="single"/>
          </w:rPr>
          <w:t>[6]</w:t>
        </w:r>
      </w:hyperlink>
      <w:r>
        <w:t xml:space="preserve">- Paragraph 5: </w:t>
      </w:r>
      <w:hyperlink r:id="rId9">
        <w:r>
          <w:rPr>
            <w:color w:val="0000EE"/>
            <w:u w:val="single"/>
          </w:rPr>
          <w:t>[1]</w:t>
        </w:r>
      </w:hyperlink>
      <w:r>
        <w:t xml:space="preserve">, </w:t>
      </w:r>
      <w:hyperlink r:id="rId15">
        <w:r>
          <w:rPr>
            <w:color w:val="0000EE"/>
            <w:u w:val="single"/>
          </w:rPr>
          <w:t>[7]</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https://www.lgbtqnation.com/2026/04/who-do-i-gotta-bw-to-get-a-martini-grindrs-weekend-party-in-d-c-was-not-so-very-gay/</w:t>
        </w:r>
      </w:hyperlink>
      <w:r>
        <w:t xml:space="preserve"> - Please view link - unable to able to access data</w:t>
      </w:r>
      <w:r/>
    </w:p>
    <w:p>
      <w:pPr>
        <w:pStyle w:val="ListNumber"/>
        <w:spacing w:line="240" w:lineRule="auto"/>
        <w:ind w:left="720"/>
      </w:pPr>
      <w:r/>
      <w:hyperlink r:id="rId10">
        <w:r>
          <w:rPr>
            <w:color w:val="0000EE"/>
            <w:u w:val="single"/>
          </w:rPr>
          <w:t>https://www.metroweekly.com/2026/04/grindr-white-house-correspondents-dinner-party/</w:t>
        </w:r>
      </w:hyperlink>
      <w:r>
        <w:t xml:space="preserve"> - Grindr, the popular gay dating app, hosted its inaugural White House Correspondents' Dinner party in Georgetown, Washington, D.C. The event aimed to bring together policymakers, journalists, and LGBTQ+ leaders to celebrate the First Amendment. The gathering featured a mix of political figures, media personalities, and celebrities, marking Grindr's first venture into the WHCD weekend festivities. The party's location in Georgetown added to its exclusivity, and the event was noted for its upscale ambiance and diverse guest list.</w:t>
      </w:r>
      <w:r/>
    </w:p>
    <w:p>
      <w:pPr>
        <w:pStyle w:val="ListNumber"/>
        <w:spacing w:line="240" w:lineRule="auto"/>
        <w:ind w:left="720"/>
      </w:pPr>
      <w:r/>
      <w:hyperlink r:id="rId11">
        <w:r>
          <w:rPr>
            <w:color w:val="0000EE"/>
            <w:u w:val="single"/>
          </w:rPr>
          <w:t>https://www.thewrap.com/culture-lifestyle/culture/why-grindr-white-house-correspondents-dinner-party-explainer/</w:t>
        </w:r>
      </w:hyperlink>
      <w:r>
        <w:t xml:space="preserve"> - Grindr's decision to host a White House Correspondents' Dinner party was a significant move, introducing an LGBTQ+ presence into the traditionally exclusive event. The party, held in a private Georgetown estate, aimed to toast the First Amendment while maintaining Grindr's distinctive flair. The event attracted a diverse crowd, including journalists, politicians, and celebrities, reflecting Grindr's expanding influence beyond its original dating app platform. The gathering was seen as a strategic move to engage with political and media figures during the WHCD weekend.</w:t>
      </w:r>
      <w:r/>
    </w:p>
    <w:p>
      <w:pPr>
        <w:pStyle w:val="ListNumber"/>
        <w:spacing w:line="240" w:lineRule="auto"/>
        <w:ind w:left="720"/>
      </w:pPr>
      <w:r/>
      <w:hyperlink r:id="rId13">
        <w:r>
          <w:rPr>
            <w:color w:val="0000EE"/>
            <w:u w:val="single"/>
          </w:rPr>
          <w:t>https://www.tmz.com/photos/2026/04/25/grindr-white-house-correspondents-dinner-weekend-party-2026/</w:t>
        </w:r>
      </w:hyperlink>
      <w:r>
        <w:t xml:space="preserve"> - TMZ provided exclusive photos from Grindr's inaugural White House Correspondents' Dinner party, showcasing the event's high-profile attendees and lavish setting. The images highlighted the upscale nature of the gathering, featuring notable figures such as Don Lemon and George Arison. The party's décor, including an ice sculpture of Grindr's logo and gourmet desserts, underscored its opulence. The photos captured the blend of political, media, and celebrity guests, emphasizing Grindr's successful integration into the WHCD weekend festivities.</w:t>
      </w:r>
      <w:r/>
    </w:p>
    <w:p>
      <w:pPr>
        <w:pStyle w:val="ListNumber"/>
        <w:spacing w:line="240" w:lineRule="auto"/>
        <w:ind w:left="720"/>
      </w:pPr>
      <w:r/>
      <w:hyperlink r:id="rId12">
        <w:r>
          <w:rPr>
            <w:color w:val="0000EE"/>
            <w:u w:val="single"/>
          </w:rPr>
          <w:t>https://www.losangelesblade.com/2026/04/22/grindr-hosts-first-white-house-correspondents-dinner-party/</w:t>
        </w:r>
      </w:hyperlink>
      <w:r>
        <w:t xml:space="preserve"> - The Los Angeles Blade reported on Grindr's inaugural White House Correspondents' Dinner party, detailing the event's objectives and guest list. The gathering aimed to unite policymakers, journalists, and LGBTQ+ community leaders in a celebration of the First Amendment. The article highlighted Grindr's strategic move to engage with political and media figures during the WHCD weekend, marking a significant moment for the app's involvement in national political events. The event's success was attributed to its exclusive setting and diverse attendee list.</w:t>
      </w:r>
      <w:r/>
    </w:p>
    <w:p>
      <w:pPr>
        <w:pStyle w:val="ListNumber"/>
        <w:spacing w:line="240" w:lineRule="auto"/>
        <w:ind w:left="720"/>
      </w:pPr>
      <w:r/>
      <w:hyperlink r:id="rId14">
        <w:r>
          <w:rPr>
            <w:color w:val="0000EE"/>
            <w:u w:val="single"/>
          </w:rPr>
          <w:t>https://www.uniladtech.com/news/grindr-to-host-white-house-dinner-correspondents-party-200232-20260409</w:t>
        </w:r>
      </w:hyperlink>
      <w:r>
        <w:t xml:space="preserve"> - UNILAD Tech covered Grindr's announcement to host its first White House Correspondents' Dinner party, noting the event's potential to disrupt the traditional party circuit. The article discussed the reactions from Grindr users, some of whom expressed concerns about the app's association with the Trump administration. Despite mixed reactions, the event was positioned as a significant step for Grindr in expanding its influence within political and media circles during the WHCD weekend.</w:t>
      </w:r>
      <w:r/>
    </w:p>
    <w:p>
      <w:pPr>
        <w:pStyle w:val="ListNumber"/>
        <w:spacing w:line="240" w:lineRule="auto"/>
        <w:ind w:left="720"/>
      </w:pPr>
      <w:r/>
      <w:hyperlink r:id="rId15">
        <w:r>
          <w:rPr>
            <w:color w:val="0000EE"/>
            <w:u w:val="single"/>
          </w:rPr>
          <w:t>https://www.nationaltoday.com/us/dc/washington/news/2026/04/09/grindr-to-host-white-house-correspondents-dinner-party/</w:t>
        </w:r>
      </w:hyperlink>
      <w:r>
        <w:t xml:space="preserve"> - National Today reported on Grindr's plan to host a party during the White House Correspondents' Dinner weekend, marking the first time the LGBTQ+ app would be involved in the event. The article highlighted the significance of Grindr's participation, noting the app's growing influence in political and media spheres. The event was described as a gathering to celebrate the First Amendment, with Grindr's distinctive flair adding a unique touch to the traditional WHCD festivities.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lgbtqnation.com/2026/04/who-do-i-gotta-bw-to-get-a-martini-grindrs-weekend-party-in-d-c-was-not-so-very-gay/" TargetMode="External"/><Relationship Id="rId10" Type="http://schemas.openxmlformats.org/officeDocument/2006/relationships/hyperlink" Target="https://www.metroweekly.com/2026/04/grindr-white-house-correspondents-dinner-party/" TargetMode="External"/><Relationship Id="rId11" Type="http://schemas.openxmlformats.org/officeDocument/2006/relationships/hyperlink" Target="https://www.thewrap.com/culture-lifestyle/culture/why-grindr-white-house-correspondents-dinner-party-explainer/" TargetMode="External"/><Relationship Id="rId12" Type="http://schemas.openxmlformats.org/officeDocument/2006/relationships/hyperlink" Target="https://www.losangelesblade.com/2026/04/22/grindr-hosts-first-white-house-correspondents-dinner-party/" TargetMode="External"/><Relationship Id="rId13" Type="http://schemas.openxmlformats.org/officeDocument/2006/relationships/hyperlink" Target="https://www.tmz.com/photos/2026/04/25/grindr-white-house-correspondents-dinner-weekend-party-2026/" TargetMode="External"/><Relationship Id="rId14" Type="http://schemas.openxmlformats.org/officeDocument/2006/relationships/hyperlink" Target="https://www.uniladtech.com/news/grindr-to-host-white-house-dinner-correspondents-party-200232-20260409" TargetMode="External"/><Relationship Id="rId15" Type="http://schemas.openxmlformats.org/officeDocument/2006/relationships/hyperlink" Target="https://www.nationaltoday.com/us/dc/washington/news/2026/04/09/grindr-to-host-white-house-correspondents-dinner-par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