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David Archuleta Interview Moments: How Faith, Family and Coming Out Shaped His Path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heartfelt stories about identity and faith; David Archuleta’s recent interviews reveal why his coming-out and break with the Mormon Church matters to fans and to anyone wrestling with belonging, belief and bravery. He talks about a nurturing friend, a faith crisis, and choosing an honest life.</w:t>
      </w:r>
      <w:r/>
    </w:p>
    <w:p>
      <w:r/>
      <w:r>
        <w:t>Essential Takeaways</w:t>
      </w:r>
      <w:r/>
      <w:r/>
    </w:p>
    <w:p>
      <w:pPr>
        <w:pStyle w:val="ListBullet"/>
        <w:spacing w:line="240" w:lineRule="auto"/>
        <w:ind w:left="720"/>
      </w:pPr>
      <w:r/>
      <w:r>
        <w:rPr>
          <w:b/>
        </w:rPr>
        <w:t>Early vulnerability:</w:t>
      </w:r>
      <w:r>
        <w:t xml:space="preserve"> Archuleta felt cautious and hidden long before fame, worried about being exposed and unsure of himself.</w:t>
      </w:r>
      <w:r/>
    </w:p>
    <w:p>
      <w:pPr>
        <w:pStyle w:val="ListBullet"/>
        <w:spacing w:line="240" w:lineRule="auto"/>
        <w:ind w:left="720"/>
      </w:pPr>
      <w:r/>
      <w:r>
        <w:rPr>
          <w:b/>
        </w:rPr>
        <w:t>A safe home:</w:t>
      </w:r>
      <w:r>
        <w:t xml:space="preserve"> A Nashville mom, Ronda Truman Ford, offered everyday warmth, meals, game nights and steadiness, that helped him feel human again.</w:t>
      </w:r>
      <w:r/>
    </w:p>
    <w:p>
      <w:pPr>
        <w:pStyle w:val="ListBullet"/>
        <w:spacing w:line="240" w:lineRule="auto"/>
        <w:ind w:left="720"/>
      </w:pPr>
      <w:r/>
      <w:r>
        <w:rPr>
          <w:b/>
        </w:rPr>
        <w:t>Faith clash:</w:t>
      </w:r>
      <w:r>
        <w:t xml:space="preserve"> The singer described a deepening faith crisis after coming out, and said church leaders told him he was the problem, not the institution.</w:t>
      </w:r>
      <w:r/>
    </w:p>
    <w:p>
      <w:pPr>
        <w:pStyle w:val="ListBullet"/>
        <w:spacing w:line="240" w:lineRule="auto"/>
        <w:ind w:left="720"/>
      </w:pPr>
      <w:r/>
      <w:r>
        <w:rPr>
          <w:b/>
        </w:rPr>
        <w:t>Art as healing:</w:t>
      </w:r>
      <w:r>
        <w:t xml:space="preserve"> Music and honest interviews have become ways for him to process identity and to connect with fans who’ve had similar struggles.</w:t>
      </w:r>
      <w:r/>
    </w:p>
    <w:p>
      <w:pPr>
        <w:pStyle w:val="ListBullet"/>
        <w:spacing w:line="240" w:lineRule="auto"/>
        <w:ind w:left="720"/>
      </w:pPr>
      <w:r/>
      <w:r>
        <w:rPr>
          <w:b/>
        </w:rPr>
        <w:t>Practical note:</w:t>
      </w:r>
      <w:r>
        <w:t xml:space="preserve"> For anyone supporting loved ones through coming out, small acts of steady presence often matter more than explanations.</w:t>
      </w:r>
      <w:r/>
      <w:r/>
    </w:p>
    <w:p>
      <w:pPr>
        <w:pStyle w:val="Heading2"/>
      </w:pPr>
      <w:r>
        <w:t>Why this conversation landed: intimacy, not headlines</w:t>
      </w:r>
      <w:r/>
    </w:p>
    <w:p>
      <w:r/>
      <w:r>
        <w:t>The most striking thing about Archuleta’s recent interviews is how ordinary the details feel. You can almost smell the home cooking he describes, and that everyday tenderness brings a contrast to the slickness of celebrity life. According to coverage in outlets including ABC News and Gay Times, he’s been candid about long-term internal conflict, which makes his story more relatable than most celebrity revelations.</w:t>
      </w:r>
      <w:r/>
    </w:p>
    <w:p>
      <w:r/>
      <w:r>
        <w:t>This matters because it reframes the narrative: this isn’t a dramatic reveal for clicks, it’s the slow work of someone reconciling love, faith and self. Journalistic reporting shows he’s chosen a slower, more human route , interviews, songs and conversations , rather than dramatic social posts. That steady approach seems to reflect the same gentle care he received from friends.</w:t>
      </w:r>
      <w:r/>
    </w:p>
    <w:p>
      <w:pPr>
        <w:pStyle w:val="Heading2"/>
      </w:pPr>
      <w:r>
        <w:t>The role of Ronda: what a chosen family can do</w:t>
      </w:r>
      <w:r/>
    </w:p>
    <w:p>
      <w:r/>
      <w:r>
        <w:t>Across interviews, Archuleta credits a Nashville mother, Ronda Truman Ford, with creating a safe harbour during a critical time. Her offer of a home-cooked meal and consistent presence sounds small, but it did something big: it dismantled isolation. Coverage by The Daily Beast and local outlets paints her as the kind of chosen-family figure who doesn’t demand change, she simply shows up.</w:t>
      </w:r>
      <w:r/>
    </w:p>
    <w:p>
      <w:r/>
      <w:r>
        <w:t>If you’re supporting someone coming out, the takeaway is simple: presence beats persuasion. Shared meals, normal routines and light distractions can be the scaffolding people need to begin exploring who they are beyond labels or institutions.</w:t>
      </w:r>
      <w:r/>
    </w:p>
    <w:p>
      <w:pPr>
        <w:pStyle w:val="Heading2"/>
      </w:pPr>
      <w:r>
        <w:t>The clash with the Mormon Church: not just personal, cultural</w:t>
      </w:r>
      <w:r/>
    </w:p>
    <w:p>
      <w:r/>
      <w:r>
        <w:t>Archuleta’s account of how the LDS Church responded after he came out got plenty of attention. He’s said church leaders framed the problem as his identity rather than examining institutional stances, a point picked up by local Utah press and national outlets. That’s more than a personal grievance; it’s an example of a broader tension between doctrine and people who love their faith but don’t fit its expectations.</w:t>
      </w:r>
      <w:r/>
    </w:p>
    <w:p>
      <w:r/>
      <w:r>
        <w:t>That tension is playing out in communities across the US. For readers trying to make sense of it, the helpful lens is to separate belief from belonging: you can value spiritual practices and still question how an institution treats members who deviate from its norms.</w:t>
      </w:r>
      <w:r/>
    </w:p>
    <w:p>
      <w:pPr>
        <w:pStyle w:val="Heading2"/>
      </w:pPr>
      <w:r>
        <w:t>Music and media as tools for processing</w:t>
      </w:r>
      <w:r/>
    </w:p>
    <w:p>
      <w:r/>
      <w:r>
        <w:t>Archuleta isn’t retreating from public life; he’s using it differently. Interviews and new music function as conversation starters, and they let him control the story in a way that sermons or policy statements rarely allow. Coverage in Axios and on video interviews shows he’s chosen to lean into storytelling rather than polemic.</w:t>
      </w:r>
      <w:r/>
    </w:p>
    <w:p>
      <w:r/>
      <w:r>
        <w:t>For fans and friends, that feels hopeful , art has always been a way to translate private pain into collective empathy. If you’re navigating your own crossroads, creating or consuming small acts of expression, songs, notes, conversations, can be a gentle way forward.</w:t>
      </w:r>
      <w:r/>
    </w:p>
    <w:p>
      <w:pPr>
        <w:pStyle w:val="Heading2"/>
      </w:pPr>
      <w:r>
        <w:t>Practical advice if you’re in this situation</w:t>
      </w:r>
      <w:r/>
    </w:p>
    <w:p>
      <w:r/>
      <w:r>
        <w:t>If you’re the person coming out: pick one or two trusted people and let them be your tether. Keep routines that ground you, and remember that stepping back from institutions while you figure things out is valid. If you’re supporting someone: offer concrete things, food, a walk, a game night, rather than trying to ‘fix’ beliefs. Ask what they need, then show up. If you’re part of a faith community: listen to lived experience and prioritise care; theology can be debated later, but people need safety now.</w:t>
      </w:r>
      <w:r/>
    </w:p>
    <w:p>
      <w:r/>
      <w:r>
        <w:t>It's a small change that can make every step toward honesty feel less lonely.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2">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https://greginhollywood.com/david-archuleta-shares-how-the-mormon-church-told-him-he-was-the-problem-after-coming-out-as-gay-250771</w:t>
        </w:r>
      </w:hyperlink>
      <w:r>
        <w:t xml:space="preserve"> - Please view link - unable to able to access data</w:t>
      </w:r>
      <w:r/>
    </w:p>
    <w:p>
      <w:pPr>
        <w:pStyle w:val="ListNumber"/>
        <w:spacing w:line="240" w:lineRule="auto"/>
        <w:ind w:left="720"/>
      </w:pPr>
      <w:r/>
      <w:hyperlink r:id="rId10">
        <w:r>
          <w:rPr>
            <w:color w:val="0000EE"/>
            <w:u w:val="single"/>
          </w:rPr>
          <w:t>https://www.gaytimes.co.uk/music/david-archuleta-reflects-on-coming-out-and-stepping-away-from-the-mormon-church/</w:t>
        </w:r>
      </w:hyperlink>
      <w:r>
        <w:t xml:space="preserve"> - In an interview with Gay Times, David Archuleta discusses his journey of coming out as queer and his decision to step away from the Mormon Church. He reflects on the challenges of reconciling his sexuality with his faith and the importance of self-acceptance. Archuleta shares insights into his personal growth and the support he received from his family during this transformative period.</w:t>
      </w:r>
      <w:r/>
    </w:p>
    <w:p>
      <w:pPr>
        <w:pStyle w:val="ListNumber"/>
        <w:spacing w:line="240" w:lineRule="auto"/>
        <w:ind w:left="720"/>
      </w:pPr>
      <w:r/>
      <w:hyperlink r:id="rId11">
        <w:r>
          <w:rPr>
            <w:color w:val="0000EE"/>
            <w:u w:val="single"/>
          </w:rPr>
          <w:t>https://abcnews.go.com/GMA/Culture/david-archuleta-details-faith-crisis-coming-mormon-church/story?id=93505214</w:t>
        </w:r>
      </w:hyperlink>
      <w:r>
        <w:t xml:space="preserve"> - ABC News reports on David Archuleta's candid discussion about his 'faith crisis' following his coming out as queer. He describes the difficulties he faced within the Mormon Church and the steps he took to deconstruct his beliefs. Archuleta emphasizes the importance of personal authenticity and the challenges of navigating religious expectations while embracing one's true identity.</w:t>
      </w:r>
      <w:r/>
    </w:p>
    <w:p>
      <w:pPr>
        <w:pStyle w:val="ListNumber"/>
        <w:spacing w:line="240" w:lineRule="auto"/>
        <w:ind w:left="720"/>
      </w:pPr>
      <w:r/>
      <w:hyperlink r:id="rId13">
        <w:r>
          <w:rPr>
            <w:color w:val="0000EE"/>
            <w:u w:val="single"/>
          </w:rPr>
          <w:t>https://www.sltrib.com/artsliving/2026/02/17/david-archuleta-tackles-lds-church/</w:t>
        </w:r>
      </w:hyperlink>
      <w:r>
        <w:t xml:space="preserve"> - The Salt Lake Tribune covers the release of David Archuleta's memoir, 'Devout: Losing My Faith to Find Myself.' The article delves into Archuleta's experiences as a 'poster boy' for the LDS Church, his journey of coming out, and his decision to leave the faith. It highlights the themes of identity, faith, and personal growth explored in his memoir.</w:t>
      </w:r>
      <w:r/>
    </w:p>
    <w:p>
      <w:pPr>
        <w:pStyle w:val="ListNumber"/>
        <w:spacing w:line="240" w:lineRule="auto"/>
        <w:ind w:left="720"/>
      </w:pPr>
      <w:r/>
      <w:hyperlink r:id="rId12">
        <w:r>
          <w:rPr>
            <w:color w:val="0000EE"/>
            <w:u w:val="single"/>
          </w:rPr>
          <w:t>https://www.thedailybeast.com/obsessed/david-archuleta-the-american-idol-who-left-the-mormon-church-to-live-his-best-gay-life/</w:t>
        </w:r>
      </w:hyperlink>
      <w:r>
        <w:t xml:space="preserve"> - The Daily Beast profiles David Archuleta's evolution from a Mormon 'poster boy' to embracing his queer identity. The article discusses his decision to leave the Mormon Church, his family's support, and his new musical direction that reflects his authentic self. It also touches on the challenges and triumphs of living openly as a gay man after years of suppression.</w:t>
      </w:r>
      <w:r/>
    </w:p>
    <w:p>
      <w:pPr>
        <w:pStyle w:val="ListNumber"/>
        <w:spacing w:line="240" w:lineRule="auto"/>
        <w:ind w:left="720"/>
      </w:pPr>
      <w:r/>
      <w:hyperlink r:id="rId14">
        <w:r>
          <w:rPr>
            <w:color w:val="0000EE"/>
            <w:u w:val="single"/>
          </w:rPr>
          <w:t>https://www.axios.com/local/salt-lake-city/2024/03/21/david-archuleta-gay-mormon-mother-song-hell-together</w:t>
        </w:r>
      </w:hyperlink>
      <w:r>
        <w:t xml:space="preserve"> - Axios reports on David Archuleta's release of the single 'Hell Together,' a tribute to his mother's unwavering support after his departure from the Mormon Church. The article highlights the emotional depth of the song and the shared journey of Archuleta and his mother as they navigate life post-Mormonism. It also discusses the broader themes of acceptance and familial love.</w:t>
      </w:r>
      <w:r/>
    </w:p>
    <w:p>
      <w:pPr>
        <w:pStyle w:val="ListNumber"/>
        <w:spacing w:line="240" w:lineRule="auto"/>
        <w:ind w:left="720"/>
      </w:pPr>
      <w:r/>
      <w:hyperlink r:id="rId15">
        <w:r>
          <w:rPr>
            <w:color w:val="0000EE"/>
            <w:u w:val="single"/>
          </w:rPr>
          <w:t>https://www.youtube.com/watch?v=8F6iCe60vl4</w:t>
        </w:r>
      </w:hyperlink>
      <w:r>
        <w:t xml:space="preserve"> - In this interview with PEOPLE, David Archuleta opens up about his journey of self-acceptance, coming out as queer, and stepping away from the Mormon Church. He discusses the challenges he faced, the importance of embracing his true identity, and the support he received from his family. The conversation provides insight into Archuleta's personal growth and his path to living authentically.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david-archuleta-shares-how-the-mormon-church-told-him-he-was-the-problem-after-coming-out-as-gay-250771" TargetMode="External"/><Relationship Id="rId10" Type="http://schemas.openxmlformats.org/officeDocument/2006/relationships/hyperlink" Target="https://www.gaytimes.co.uk/music/david-archuleta-reflects-on-coming-out-and-stepping-away-from-the-mormon-church/" TargetMode="External"/><Relationship Id="rId11" Type="http://schemas.openxmlformats.org/officeDocument/2006/relationships/hyperlink" Target="https://abcnews.go.com/GMA/Culture/david-archuleta-details-faith-crisis-coming-mormon-church/story?id=93505214" TargetMode="External"/><Relationship Id="rId12" Type="http://schemas.openxmlformats.org/officeDocument/2006/relationships/hyperlink" Target="https://www.thedailybeast.com/obsessed/david-archuleta-the-american-idol-who-left-the-mormon-church-to-live-his-best-gay-life/" TargetMode="External"/><Relationship Id="rId13" Type="http://schemas.openxmlformats.org/officeDocument/2006/relationships/hyperlink" Target="https://www.sltrib.com/artsliving/2026/02/17/david-archuleta-tackles-lds-church/" TargetMode="External"/><Relationship Id="rId14" Type="http://schemas.openxmlformats.org/officeDocument/2006/relationships/hyperlink" Target="https://www.axios.com/local/salt-lake-city/2024/03/21/david-archuleta-gay-mormon-mother-song-hell-together" TargetMode="External"/><Relationship Id="rId15" Type="http://schemas.openxmlformats.org/officeDocument/2006/relationships/hyperlink" Target="https://www.youtube.com/watch?v=8F6iCe60vl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