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Jews Are Reclaiming Faith After Leaving Orthodox Communities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 spiritual paths: LGBTQ Jews are leaving Orthodox communities and finding fresh ways to practise Judaism that honour both identity and tradition, often after painful experiences. This matters because it reshapes communities, mental health outcomes, and how religious life adapts for queer people.</w:t>
      </w:r>
      <w:r/>
    </w:p>
    <w:p>
      <w:r/>
      <w:r>
        <w:t>Essential Takeaways</w:t>
      </w:r>
      <w:r/>
      <w:r/>
    </w:p>
    <w:p>
      <w:pPr>
        <w:pStyle w:val="ListBullet"/>
        <w:spacing w:line="240" w:lineRule="auto"/>
        <w:ind w:left="720"/>
      </w:pPr>
      <w:r/>
      <w:r>
        <w:rPr>
          <w:b/>
        </w:rPr>
        <w:t>Conversion therapy aftermath:</w:t>
      </w:r>
      <w:r>
        <w:t xml:space="preserve"> Many who left experienced harmful conversion practices and emotional trauma, leaving lasting scars but also prompting healing through affirming care. </w:t>
      </w:r>
      <w:r/>
    </w:p>
    <w:p>
      <w:pPr>
        <w:pStyle w:val="ListBullet"/>
        <w:spacing w:line="240" w:lineRule="auto"/>
        <w:ind w:left="720"/>
      </w:pPr>
      <w:r/>
      <w:r>
        <w:rPr>
          <w:b/>
        </w:rPr>
        <w:t>Not always about doctrine:</w:t>
      </w:r>
      <w:r>
        <w:t xml:space="preserve"> People cited bullying, isolation and lack of emotional support as major reasons for leaving, not only halachic views. </w:t>
      </w:r>
      <w:r/>
    </w:p>
    <w:p>
      <w:pPr>
        <w:pStyle w:val="ListBullet"/>
        <w:spacing w:line="240" w:lineRule="auto"/>
        <w:ind w:left="720"/>
      </w:pPr>
      <w:r/>
      <w:r>
        <w:rPr>
          <w:b/>
        </w:rPr>
        <w:t>New spiritual homes:</w:t>
      </w:r>
      <w:r>
        <w:t xml:space="preserve"> Former Orthodox Jews are finding progressive, post-denominational, or queer-centred Jewish spaces that feel safer and more authentic. </w:t>
      </w:r>
      <w:r/>
    </w:p>
    <w:p>
      <w:pPr>
        <w:pStyle w:val="ListBullet"/>
        <w:spacing w:line="240" w:lineRule="auto"/>
        <w:ind w:left="720"/>
      </w:pPr>
      <w:r/>
      <w:r>
        <w:rPr>
          <w:b/>
        </w:rPr>
        <w:t>Family cost:</w:t>
      </w:r>
      <w:r>
        <w:t xml:space="preserve"> Leaving often means strained or severed family ties, a heavy emotional price even when spiritual life improves. </w:t>
      </w:r>
      <w:r/>
    </w:p>
    <w:p>
      <w:pPr>
        <w:pStyle w:val="ListBullet"/>
        <w:spacing w:line="240" w:lineRule="auto"/>
        <w:ind w:left="720"/>
      </w:pPr>
      <w:r/>
      <w:r>
        <w:rPr>
          <w:b/>
        </w:rPr>
        <w:t>Community innovation:</w:t>
      </w:r>
      <w:r>
        <w:t xml:space="preserve"> Groups and rabbis are creating welcoming pockets inside and outside Orthodoxy, offering practical routes back to Judaism on different terms.</w:t>
      </w:r>
      <w:r/>
      <w:r/>
    </w:p>
    <w:p>
      <w:pPr>
        <w:pStyle w:val="Heading2"/>
      </w:pPr>
      <w:r>
        <w:t>A raw decision born from pain and honesty</w:t>
      </w:r>
      <w:r/>
    </w:p>
    <w:p>
      <w:r/>
      <w:r>
        <w:t>Many stories begin with a simple, jolting realisation , and a quiet panic. The moment someone recognises they’re queer in a conservative religious setting can feel sensory and sharp, like an ache you can’t ignore. According to reporting by Uncloseted Media and Gay Times, people raised Orthodox describe secrecy, shame and limited language about sexuality at home and school, which compounds anxiety. This doesn’t just shape identity, it shapes choices: stay and hide, or leave and rebuild. For lots of people, leaving became the only route to mental stability and authenticity.</w:t>
      </w:r>
      <w:r/>
    </w:p>
    <w:p>
      <w:pPr>
        <w:pStyle w:val="Heading2"/>
      </w:pPr>
      <w:r>
        <w:t>Conversion therapy’s long shadow and the turn toward therapy that helps</w:t>
      </w:r>
      <w:r/>
    </w:p>
    <w:p>
      <w:r/>
      <w:r>
        <w:t>Conversion practices, sometimes presented as counselling or spiritual guidance, have left deep wounds. Firsthand accounts describe methods that range from erasure of identity to traumatic re-enactments, none of which stood up as helpful. Survivors often seek licensed, affirming therapists later to repair what was broken. The journey from harmful “fixing” methods to trauma-informed care is central to many exits from Orthodoxy, and it’s where healing tends to begin, even if rebuilding family ties takes much longer.</w:t>
      </w:r>
      <w:r/>
    </w:p>
    <w:p>
      <w:pPr>
        <w:pStyle w:val="Heading2"/>
      </w:pPr>
      <w:r>
        <w:t>Doctrinal rigidity isn’t the only reason people leave , social dynamics matter</w:t>
      </w:r>
      <w:r/>
    </w:p>
    <w:p>
      <w:r/>
      <w:r>
        <w:t>It’s easy to assume doctrine is the sole driver, but studies and reporting show a more complex picture. Some research indicates only a fraction leave solely over religious texts; others cite community behaviours , ostracism, bullying, emotional abuse , as decisive. Orthodox institutions often interpret texts more literally than progressive movements, and that creates a climate where queer people can feel alientated. So while halachic positions matter, day-to-day social acceptance, or lack of it, frequently tips the scales.</w:t>
      </w:r>
      <w:r/>
    </w:p>
    <w:p>
      <w:pPr>
        <w:pStyle w:val="Heading2"/>
      </w:pPr>
      <w:r>
        <w:t>How some rabbis and groups are trying to bridge the gap</w:t>
      </w:r>
      <w:r/>
    </w:p>
    <w:p>
      <w:r/>
      <w:r>
        <w:t>Not every rabbinic voice rejects queer Jews outright. A number of rabbis and grassroots organisations are attempting delicate balancing acts: welcoming congregants while maintaining traditional interpretations. The result can be mixed; some people find tolerance, but they want full inclusion, not mere allowance. Meanwhile, new initiatives and queer Jewish organisations are building explicitly affirming spaces , from support hotlines and mental-health services to community events , that let people keep Jewish practice without erasing themselves.</w:t>
      </w:r>
      <w:r/>
    </w:p>
    <w:p>
      <w:pPr>
        <w:pStyle w:val="Heading2"/>
      </w:pPr>
      <w:r>
        <w:t>The personal cost , family, rituals and reinvented practice</w:t>
      </w:r>
      <w:r/>
    </w:p>
    <w:p>
      <w:r/>
      <w:r>
        <w:t>Leaving Orthodoxy rarely feels like a tidy switch. Many describe profound grief over lost family rituals and missed life events; some are barred from weddings or funerals, which adds practical cruelty to emotional loss. Yet people also report rediscovering Judaism on their own terms: progressive liturgy, post-denominational communities, or solo spiritual practice that retains ritual meaning. Reclaiming faith often means redefining what Jewish life looks like , smaller gatherings, different rabbis, or new rites that celebrate both identity and heritage.</w:t>
      </w:r>
      <w:r/>
    </w:p>
    <w:p>
      <w:pPr>
        <w:pStyle w:val="Heading2"/>
      </w:pPr>
      <w:r>
        <w:t>Practical steps for anyone navigating this path</w:t>
      </w:r>
      <w:r/>
    </w:p>
    <w:p>
      <w:r/>
      <w:r>
        <w:t>If you or someone you love is considering this change, small, practical moves help. Seek an affirming therapist familiar with religious trauma, look for queer-friendly Jewish organisations, and try low-stakes ways to stay connected to ritual if you want to , a Shabbat dinner with trusted friends, or learning texts with an inclusive teacher. Legal and safety planning matters too if family relationships are volatile. And remember: rebuilding faith can be gradual, joyful and deeply personal.</w:t>
      </w:r>
      <w:r/>
    </w:p>
    <w:p>
      <w:r/>
      <w:r>
        <w:t>It's a small change that can make every step feel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[3]</w:t>
        </w:r>
      </w:hyperlink>
      <w:r>
        <w:t xml:space="preserve">- Paragraph 4: </w:t>
      </w:r>
      <w:hyperlink r:id="rId12">
        <w:r>
          <w:rPr>
            <w:color w:val="0000EE"/>
            <w:u w:val="single"/>
          </w:rPr>
          <w:t>[6]</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1">
        <w:r>
          <w:rPr>
            <w:color w:val="0000EE"/>
            <w:u w:val="single"/>
          </w:rPr>
          <w:t>[5]</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https://www.unclosetedmedia.com/p/lgbtq-people-are-leaving-orthodox</w:t>
        </w:r>
      </w:hyperlink>
      <w:r>
        <w:t xml:space="preserve"> - Please view link - unable to able to access data</w:t>
      </w:r>
      <w:r/>
    </w:p>
    <w:p>
      <w:pPr>
        <w:pStyle w:val="ListNumber"/>
        <w:spacing w:line="240" w:lineRule="auto"/>
        <w:ind w:left="720"/>
      </w:pPr>
      <w:r/>
      <w:hyperlink r:id="rId10">
        <w:r>
          <w:rPr>
            <w:color w:val="0000EE"/>
            <w:u w:val="single"/>
          </w:rPr>
          <w:t>https://www.ou.org/news/attrition-in-the-orthodox-community/</w:t>
        </w:r>
      </w:hyperlink>
      <w:r>
        <w:t xml:space="preserve"> - A study by the Orthodox Union's Center for Communal Research sheds light on individuals leaving the Orthodox community. It reveals that many who depart continue to maintain strong ties with Orthodox family, friends, traditions, and synagogues. The research highlights the need for the community to understand and support those transitioning out of Orthodoxy, prompting discussions on religious engagement and inclusion.</w:t>
      </w:r>
      <w:r/>
    </w:p>
    <w:p>
      <w:pPr>
        <w:pStyle w:val="ListNumber"/>
        <w:spacing w:line="240" w:lineRule="auto"/>
        <w:ind w:left="720"/>
      </w:pPr>
      <w:r/>
      <w:hyperlink r:id="rId14">
        <w:r>
          <w:rPr>
            <w:color w:val="0000EE"/>
            <w:u w:val="single"/>
          </w:rPr>
          <w:t>https://www.jstor.org/stable/jj.18252454</w:t>
        </w:r>
      </w:hyperlink>
      <w:r>
        <w:t xml:space="preserve"> - This article discusses the experiences of individuals leaving ultra-Orthodox Jewish communities. It highlights the challenges faced by those attempting to redefine their lives outside insular communities, including punitive reactions from family and friends, insufficient secular education, and cultural disorientation. The piece underscores the resilience and determination of individuals seeking a new path beyond their traditional upbringing.</w:t>
      </w:r>
      <w:r/>
    </w:p>
    <w:p>
      <w:pPr>
        <w:pStyle w:val="ListNumber"/>
        <w:spacing w:line="240" w:lineRule="auto"/>
        <w:ind w:left="720"/>
      </w:pPr>
      <w:r/>
      <w:hyperlink r:id="rId13">
        <w:r>
          <w:rPr>
            <w:color w:val="0000EE"/>
            <w:u w:val="single"/>
          </w:rPr>
          <w:t>https://www.hrc.org/resources/stances-of-faiths-on-lgbt-issues-orthodox-judaism</w:t>
        </w:r>
      </w:hyperlink>
      <w:r>
        <w:t xml:space="preserve"> - The Human Rights Campaign provides an overview of Orthodox Judaism's stance on LGBTQ+ issues. It details the traditional interpretations of the Torah that prohibit same-gender sexual relationships and base gender roles on birth biology. The resource also discusses the diversity within Orthodox Judaism and how different communities approach LGBTQ+ inclusion, reflecting a range of attitudes and practices.</w:t>
      </w:r>
      <w:r/>
    </w:p>
    <w:p>
      <w:pPr>
        <w:pStyle w:val="ListNumber"/>
        <w:spacing w:line="240" w:lineRule="auto"/>
        <w:ind w:left="720"/>
      </w:pPr>
      <w:r/>
      <w:hyperlink r:id="rId11">
        <w:r>
          <w:rPr>
            <w:color w:val="0000EE"/>
            <w:u w:val="single"/>
          </w:rPr>
          <w:t>https://www.ap.org/news-highlights/spotlights/2024/are-lgbtq-jews-welcome-in-orthodox-communities-this-is-how-they-are-building-spaces-of-their-own/</w:t>
        </w:r>
      </w:hyperlink>
      <w:r>
        <w:t xml:space="preserve"> - This article explores the challenges LGBTQ+ Jews face in finding acceptance within Orthodox communities. It highlights personal stories of individuals who have struggled with invisibility and rejection, leading some to distance themselves from traditional spaces. The piece also discusses efforts by organizations like Eshel to create inclusive environments and supportive networks for LGBTQ+ Orthodox Jews.</w:t>
      </w:r>
      <w:r/>
    </w:p>
    <w:p>
      <w:pPr>
        <w:pStyle w:val="ListNumber"/>
        <w:spacing w:line="240" w:lineRule="auto"/>
        <w:ind w:left="720"/>
      </w:pPr>
      <w:r/>
      <w:hyperlink r:id="rId12">
        <w:r>
          <w:rPr>
            <w:color w:val="0000EE"/>
            <w:u w:val="single"/>
          </w:rPr>
          <w:t>https://www.jpost.com/judaism/article-880536</w:t>
        </w:r>
      </w:hyperlink>
      <w:r>
        <w:t xml:space="preserve"> - Research from Ben-Gurion University and Case Western Reserve University examines the experiences of individuals leaving ultra-Orthodox Judaism. The study finds that the challenges of exiting strict religious groups mirror those of immigration, involving a full-scale cultural transition. It highlights feelings of isolation and anxiety among ex-Haredim, emphasizing the profound impact of leaving their communities.</w:t>
      </w:r>
      <w:r/>
    </w:p>
    <w:p>
      <w:pPr>
        <w:pStyle w:val="ListNumber"/>
        <w:spacing w:line="240" w:lineRule="auto"/>
        <w:ind w:left="720"/>
      </w:pPr>
      <w:r/>
      <w:hyperlink r:id="rId15">
        <w:r>
          <w:rPr>
            <w:color w:val="0000EE"/>
            <w:u w:val="single"/>
          </w:rPr>
          <w:t>https://en.wikipedia.org/wiki/Off_the_derech</w:t>
        </w:r>
      </w:hyperlink>
      <w:r>
        <w:t xml:space="preserve"> - The 'Off the Derech' (OTD) movement refers to individuals who have left Orthodox Judaism. This Wikipedia article discusses the various reasons for leaving, including emotional, intellectual, and implementational issues. It also highlights the experiences of those who feel silenced or marginalized within the rigid social structure of Haredi Judaism, leading to their decision to depart.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lgbtq-people-are-leaving-orthodox" TargetMode="External"/><Relationship Id="rId10" Type="http://schemas.openxmlformats.org/officeDocument/2006/relationships/hyperlink" Target="https://www.ou.org/news/attrition-in-the-orthodox-community/" TargetMode="External"/><Relationship Id="rId11" Type="http://schemas.openxmlformats.org/officeDocument/2006/relationships/hyperlink" Target="https://www.ap.org/news-highlights/spotlights/2024/are-lgbtq-jews-welcome-in-orthodox-communities-this-is-how-they-are-building-spaces-of-their-own/" TargetMode="External"/><Relationship Id="rId12" Type="http://schemas.openxmlformats.org/officeDocument/2006/relationships/hyperlink" Target="https://www.jpost.com/judaism/article-880536" TargetMode="External"/><Relationship Id="rId13" Type="http://schemas.openxmlformats.org/officeDocument/2006/relationships/hyperlink" Target="https://www.hrc.org/resources/stances-of-faiths-on-lgbt-issues-orthodox-judaism" TargetMode="External"/><Relationship Id="rId14" Type="http://schemas.openxmlformats.org/officeDocument/2006/relationships/hyperlink" Target="https://www.jstor.org/stable/jj.18252454" TargetMode="External"/><Relationship Id="rId15" Type="http://schemas.openxmlformats.org/officeDocument/2006/relationships/hyperlink" Target="https://en.wikipedia.org/wiki/Off_the_der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