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Looksmaxxing: Why “Being Called Gay” Became a Strange Compliment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Owners of online style and self-improvement spaces are rethinking the language of attractiveness after a viral looksmaxxing clip turned “you look gay” into an odd kind of praise, sparking a wider conversation about grooming, stereotypes and who gets to define handsome.</w:t>
      </w:r>
      <w:r/>
    </w:p>
    <w:p>
      <w:r/>
      <w:r>
        <w:t>Essential Takeaways</w:t>
      </w:r>
      <w:r/>
      <w:r/>
    </w:p>
    <w:p>
      <w:pPr>
        <w:pStyle w:val="ListBullet"/>
        <w:spacing w:line="240" w:lineRule="auto"/>
        <w:ind w:left="720"/>
      </w:pPr>
      <w:r/>
      <w:r>
        <w:rPr>
          <w:b/>
        </w:rPr>
        <w:t>Viral moment:</w:t>
      </w:r>
      <w:r>
        <w:t xml:space="preserve"> A looksmaxxing influencer said being called “gay” feels like a compliment, arguing it signals polished grooming and higher-standard aesthetics.</w:t>
      </w:r>
      <w:r/>
    </w:p>
    <w:p>
      <w:pPr>
        <w:pStyle w:val="ListBullet"/>
        <w:spacing w:line="240" w:lineRule="auto"/>
        <w:ind w:left="720"/>
      </w:pPr>
      <w:r/>
      <w:r>
        <w:rPr>
          <w:b/>
        </w:rPr>
        <w:t>Stereotype alert:</w:t>
      </w:r>
      <w:r>
        <w:t xml:space="preserve"> Critics note this plays into a familiar idea that gay men are more fashionable, which flattens diverse experiences across age, race and community.</w:t>
      </w:r>
      <w:r/>
    </w:p>
    <w:p>
      <w:pPr>
        <w:pStyle w:val="ListBullet"/>
        <w:spacing w:line="240" w:lineRule="auto"/>
        <w:ind w:left="720"/>
      </w:pPr>
      <w:r/>
      <w:r>
        <w:rPr>
          <w:b/>
        </w:rPr>
        <w:t>Culture clash:</w:t>
      </w:r>
      <w:r>
        <w:t xml:space="preserve"> Looksmaxxing’s ties to manosphere corners make its celebration of appearance feel competitive, even hostile at times.</w:t>
      </w:r>
      <w:r/>
    </w:p>
    <w:p>
      <w:pPr>
        <w:pStyle w:val="ListBullet"/>
        <w:spacing w:line="240" w:lineRule="auto"/>
        <w:ind w:left="720"/>
      </w:pPr>
      <w:r/>
      <w:r>
        <w:rPr>
          <w:b/>
        </w:rPr>
        <w:t>Health and harm:</w:t>
      </w:r>
      <w:r>
        <w:t xml:space="preserve"> The pursuit of an ideal look can involve risky steps, from heavy cosmetic tweaks to hormone treatments that carry real medical consequence.</w:t>
      </w:r>
      <w:r/>
    </w:p>
    <w:p>
      <w:pPr>
        <w:pStyle w:val="ListBullet"/>
        <w:spacing w:line="240" w:lineRule="auto"/>
        <w:ind w:left="720"/>
      </w:pPr>
      <w:r/>
      <w:r>
        <w:rPr>
          <w:b/>
        </w:rPr>
        <w:t>Public reaction:</w:t>
      </w:r>
      <w:r>
        <w:t xml:space="preserve"> Some saw the clip as tongue-in-cheek; others read it as proof the language of attraction still borrows from outdated, loaded ideas.</w:t>
      </w:r>
      <w:r/>
      <w:r/>
    </w:p>
    <w:p>
      <w:pPr>
        <w:pStyle w:val="Heading2"/>
      </w:pPr>
      <w:r>
        <w:t>A viral clip flipped an insult into a wink , and people noticed the shine</w:t>
      </w:r>
      <w:r/>
    </w:p>
    <w:p>
      <w:r/>
      <w:r>
        <w:t>The short video that set this off featured influencer Dillon Latham shrugging off being called “gay” and saying he takes it as a compliment, since the gay dating market supposedly rewards a higher level of grooming. The line lands like a smirk: it’s funny, a little provocative, and instantly shareable. According to coverage in PinkNews and Queerty, the clip spread quickly, partly because it leans into a recognizable trope , that looking “gay” equals looking sharp. Viewers reacted with a mix of amusement and unease, which tells you as much about the culture around looks as the clip itself.</w:t>
      </w:r>
      <w:r/>
    </w:p>
    <w:p>
      <w:pPr>
        <w:pStyle w:val="Heading2"/>
      </w:pPr>
      <w:r>
        <w:t>Why that reaction matters: it’s about more than hair and clothes</w:t>
      </w:r>
      <w:r/>
    </w:p>
    <w:p>
      <w:r/>
      <w:r>
        <w:t>This isn’t just idle banter about outfits. Outlets covering the story point out that looksmaxxing communities are tied to online spaces where appearance is quantified and ranked, and where language gets ugly fast. The Atlantic has traced how those corners of the internet reframe masculinity and competition, turning self-improvement into a scoreboard. So when someone rebrands “looking gay” as an aesthetic endorsement, it can seem like a clever reclaiming , or like breathing new life into a stereotype that pigeonholes gay men as solely image-focused.</w:t>
      </w:r>
      <w:r/>
    </w:p>
    <w:p>
      <w:pPr>
        <w:pStyle w:val="Heading2"/>
      </w:pPr>
      <w:r>
        <w:t>The stereotype vs lived experience: diversity gets flattened</w:t>
      </w:r>
      <w:r/>
    </w:p>
    <w:p>
      <w:r/>
      <w:r>
        <w:t>It’s tempting to accept the shorthand , gay men = stylish , because it’s visible in some media and friend circles, but PinkNews and other commentators remind us how narrow that view is. Dating dynamics vary hugely depending on geography, race, age and the subculture you live in. One neat quip on the internet doesn’t capture that complexity. If you’re thinking about how this plays out in everyday life, remember that desirability isn’t evenly distributed and that tidy stereotypes erase a lot of nuance.</w:t>
      </w:r>
      <w:r/>
    </w:p>
    <w:p>
      <w:pPr>
        <w:pStyle w:val="Heading2"/>
      </w:pPr>
      <w:r>
        <w:t>When self-improvement becomes risky: cosmetic climbs and medical stakes</w:t>
      </w:r>
      <w:r/>
    </w:p>
    <w:p>
      <w:r/>
      <w:r>
        <w:t>Coverage of looksmaxxing’s darker side highlights real-world consequences. Reporters have documented people taking extreme cosmetic routes , from surgical tweaks to hormone injections , to chase an ideal jawline or physique. ABC News and other outlets have explored how some turn to testosterone shots and other medical interventions, which can be harmful if done without proper oversight. If you’re considering a change, the practical takeaway is to consult clinicians, weigh mental-health impacts, and treat radical procedures as medical decisions, not social signalling.</w:t>
      </w:r>
      <w:r/>
    </w:p>
    <w:p>
      <w:pPr>
        <w:pStyle w:val="Heading2"/>
      </w:pPr>
      <w:r>
        <w:t>What this says about language, power and masculinity</w:t>
      </w:r>
      <w:r/>
    </w:p>
    <w:p>
      <w:r/>
      <w:r>
        <w:t>There’s a wider cultural shift at play, which The Atlantic’s essays and podcasts have been parsing: gay men are sometimes framed now not as marginal but as trend-setting and intimidating in their polish. That reframes “you look gay” from an intended slur into a grudging compliment , but it also reveals anxieties about changing norms of masculinity. The moment is revealing because it shows both the power of image and the limits of a single joke. People online will keep repurposing language, but that doesn’t mean its underlying assumptions go away.</w:t>
      </w:r>
      <w:r/>
    </w:p>
    <w:p>
      <w:pPr>
        <w:pStyle w:val="Heading2"/>
      </w:pPr>
      <w:r>
        <w:t>How to think and talk about it without flattening people</w:t>
      </w:r>
      <w:r/>
    </w:p>
    <w:p>
      <w:r/>
      <w:r>
        <w:t>If you want to keep the conversation useful rather than reductive, here are a few pragmatic rules: treat compliments about appearance as just that , compliments , without leaping to label people’s identities; don’t assume one group owns a style; and be mindful that chasing an aesthetic can be fun but also costly and risky. And if you’re taking tips from influencers, ask whether the road to a look involves healthy choices or a lot of stress.</w:t>
      </w:r>
      <w:r/>
    </w:p>
    <w:p>
      <w:r/>
      <w:r>
        <w:t>It's a small cultural moment that reveals a bigger tug-of-war about taste, identity and who gets to call the shots on what “attractive” looks 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2">
        <w:r>
          <w:rPr>
            <w:color w:val="0000EE"/>
            <w:u w:val="single"/>
          </w:rPr>
          <w:t>[6]</w:t>
        </w:r>
      </w:hyperlink>
      <w:r>
        <w:t xml:space="preserve">, </w:t>
      </w:r>
      <w:hyperlink r:id="rId15">
        <w:r>
          <w:rPr>
            <w:color w:val="0000EE"/>
            <w:u w:val="single"/>
          </w:rPr>
          <w:t>[7]</w:t>
        </w:r>
      </w:hyperlink>
      <w:r>
        <w:t xml:space="preserve">- Paragraph 6: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https://gayexpress.co.nz/2026/04/looksmaxxer-says-being-called-gay-is-actually-a-compliment/?utm_source=rss&amp;utm_medium=rss&amp;utm_campaign=looksmaxxer-says-being-called-gay-is-actually-a-compliment</w:t>
        </w:r>
      </w:hyperlink>
      <w:r>
        <w:t xml:space="preserve"> - Please view link - unable to able to access data</w:t>
      </w:r>
      <w:r/>
    </w:p>
    <w:p>
      <w:pPr>
        <w:pStyle w:val="ListNumber"/>
        <w:spacing w:line="240" w:lineRule="auto"/>
        <w:ind w:left="720"/>
      </w:pPr>
      <w:r/>
      <w:hyperlink r:id="rId10">
        <w:r>
          <w:rPr>
            <w:color w:val="0000EE"/>
            <w:u w:val="single"/>
          </w:rPr>
          <w:t>https://www.thepinknews.com/2026/04/24/looksmaxxer-gay-clip-2026/</w:t>
        </w:r>
      </w:hyperlink>
      <w:r>
        <w:t xml:space="preserve"> - An article from PinkNews discusses Dillon Latham, a looksmaxxing influencer, who went viral after stating that being called 'gay' is a compliment. Latham argues that the 'gay dating market is a lot more competitive,' suggesting that when someone says 'you look gay,' they mean the person looks better than average. This perspective has sparked wider discussions online about the association between 'looking gay' and grooming, fitness, and appearance, and how such comments can reflect stereotypes about gay men being more image-conscious and fashionable.</w:t>
      </w:r>
      <w:r/>
    </w:p>
    <w:p>
      <w:pPr>
        <w:pStyle w:val="ListNumber"/>
        <w:spacing w:line="240" w:lineRule="auto"/>
        <w:ind w:left="720"/>
      </w:pPr>
      <w:r/>
      <w:hyperlink r:id="rId11">
        <w:r>
          <w:rPr>
            <w:color w:val="0000EE"/>
            <w:u w:val="single"/>
          </w:rPr>
          <w:t>https://www.queerty.com/looksmaxxer-says-being-called-gay-is-a-compliment-because-the-gay-dating-market-is-a-lot-more-competitive-20260423/</w:t>
        </w:r>
      </w:hyperlink>
      <w:r>
        <w:t xml:space="preserve"> - Queerty reports on Dillon Latham's response to being called 'gay,' where he views it as a compliment, interpreting it as an indication that he looks better than average. Latham explains that the gay dating market is more competitive, so when people say someone 'looks gay,' they are actually saying the person looks better than average. This statement has ignited discussions about the implications of such comments and their connection to stereotypes about gay men being more polished and intimidating.</w:t>
      </w:r>
      <w:r/>
    </w:p>
    <w:p>
      <w:pPr>
        <w:pStyle w:val="ListNumber"/>
        <w:spacing w:line="240" w:lineRule="auto"/>
        <w:ind w:left="720"/>
      </w:pPr>
      <w:r/>
      <w:hyperlink r:id="rId13">
        <w:r>
          <w:rPr>
            <w:color w:val="0000EE"/>
            <w:u w:val="single"/>
          </w:rPr>
          <w:t>https://www.out.com/gay-lifestyle/dillon-latham-looksmaxxing-twinkmaxxing</w:t>
        </w:r>
      </w:hyperlink>
      <w:r>
        <w:t xml:space="preserve"> - Out.com explores the concept of 'twinkmaxxing,' a subset of looksmaxxing, through the experiences of Dillon Latham. Latham discusses his approach to enhancing his appearance to embody the 'twink' aesthetic, which is popular within the manosphere. The article delves into how looksmaxxing influencers like Latham are gaining attention for endorsing unconventional and extreme methods to achieve a physical ideal and fame, highlighting the intersection of these practices with the manosphere and incel-adjacent communities.</w:t>
      </w:r>
      <w:r/>
    </w:p>
    <w:p>
      <w:pPr>
        <w:pStyle w:val="ListNumber"/>
        <w:spacing w:line="240" w:lineRule="auto"/>
        <w:ind w:left="720"/>
      </w:pPr>
      <w:r/>
      <w:hyperlink r:id="rId14">
        <w:r>
          <w:rPr>
            <w:color w:val="0000EE"/>
            <w:u w:val="single"/>
          </w:rPr>
          <w:t>https://abcnews.com/Health/testosterone-shots-chiseling-jaws-inside-world-looksmaxxing/story?id=132314205</w:t>
        </w:r>
      </w:hyperlink>
      <w:r>
        <w:t xml:space="preserve"> - ABC News provides an in-depth look into the world of 'looksmaxxing,' a practice focused on young men maximizing their physical appearance. The article features Dillon Latham, who shares his journey from feeling insecure about his looks to engaging in various self-improvement practices, including gym workouts and dermastamping. Latham emphasizes the belief that better appearance leads to better treatment and more power, reflecting the core principles of looksmaxxing culture.</w:t>
      </w:r>
      <w:r/>
    </w:p>
    <w:p>
      <w:pPr>
        <w:pStyle w:val="ListNumber"/>
        <w:spacing w:line="240" w:lineRule="auto"/>
        <w:ind w:left="720"/>
      </w:pPr>
      <w:r/>
      <w:hyperlink r:id="rId12">
        <w:r>
          <w:rPr>
            <w:color w:val="0000EE"/>
            <w:u w:val="single"/>
          </w:rPr>
          <w:t>https://www.theatlantic.com/ideas/2026/03/maxxing-tiktok-internet-clavicular/686616/?utm_source=apple_news</w:t>
        </w:r>
      </w:hyperlink>
      <w:r>
        <w:t xml:space="preserve"> - The Atlantic examines the cultural phenomenon of 'maxxing,' an internet-born trend where individuals seek to optimize various aspects of their lives to extremes. The article critiques how internet discourse escalates mild interests into obsessions, driven by algorithms that favour intensity and extremism. It discusses how platforms amplify this behaviour, making normalized actions into identity-defining traits and encouraging users to express themselves in exaggerated, often performative terms, reflecting the internet’s deep tendency toward extremism.</w:t>
      </w:r>
      <w:r/>
    </w:p>
    <w:p>
      <w:pPr>
        <w:pStyle w:val="ListNumber"/>
        <w:spacing w:line="240" w:lineRule="auto"/>
        <w:ind w:left="720"/>
      </w:pPr>
      <w:r/>
      <w:hyperlink r:id="rId15">
        <w:r>
          <w:rPr>
            <w:color w:val="0000EE"/>
            <w:u w:val="single"/>
          </w:rPr>
          <w:t>https://www.theatlantic.com/podcasts/2026/02/the-manosphere-breaks-containment/685907/?utm_source=apple_news</w:t>
        </w:r>
      </w:hyperlink>
      <w:r>
        <w:t xml:space="preserve"> - In this episode of 'Galaxy Brain,' The Atlantic's Charlie Warzel and internet-culture scholar Aidan Walker delve into how fringe online figures like Clavicular—a young livestreamer and self-described 'looks-maxxer'—have rapidly ascended from obscure corners of digital subcultures into mainstream influence. They explore how communities like the manosphere, incels, and looks-maxxers overlap with extremist politics and grievance-based ideologies, often fueling real-world political movements and behaviours, highlighting the significant implications for politics and society.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4/looksmaxxer-says-being-called-gay-is-actually-a-compliment/?utm_source=rss&amp;utm_medium=rss&amp;utm_campaign=looksmaxxer-says-being-called-gay-is-actually-a-compliment" TargetMode="External"/><Relationship Id="rId10" Type="http://schemas.openxmlformats.org/officeDocument/2006/relationships/hyperlink" Target="https://www.thepinknews.com/2026/04/24/looksmaxxer-gay-clip-2026/" TargetMode="External"/><Relationship Id="rId11" Type="http://schemas.openxmlformats.org/officeDocument/2006/relationships/hyperlink" Target="https://www.queerty.com/looksmaxxer-says-being-called-gay-is-a-compliment-because-the-gay-dating-market-is-a-lot-more-competitive-20260423/" TargetMode="External"/><Relationship Id="rId12" Type="http://schemas.openxmlformats.org/officeDocument/2006/relationships/hyperlink" Target="https://www.theatlantic.com/ideas/2026/03/maxxing-tiktok-internet-clavicular/686616/?utm_source=apple_news" TargetMode="External"/><Relationship Id="rId13" Type="http://schemas.openxmlformats.org/officeDocument/2006/relationships/hyperlink" Target="https://www.out.com/gay-lifestyle/dillon-latham-looksmaxxing-twinkmaxxing" TargetMode="External"/><Relationship Id="rId14" Type="http://schemas.openxmlformats.org/officeDocument/2006/relationships/hyperlink" Target="https://abcnews.com/Health/testosterone-shots-chiseling-jaws-inside-world-looksmaxxing/story?id=132314205" TargetMode="External"/><Relationship Id="rId15" Type="http://schemas.openxmlformats.org/officeDocument/2006/relationships/hyperlink" Target="https://www.theatlantic.com/podcasts/2026/02/the-manosphere-breaks-containment/685907/?utm_source=apple_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