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Guide to Oklahoma City: Where Community Meets Nightlife on 39th Street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why visitors and locals are falling for Oklahoma City’s quietly vibrant queer scene, from neon-soaked nights on 39th Street to arty afternoons in Paseo and Plaza, practical tips on where to eat, drink, and feel at home while you explore this friendly, approachable Midwestern city.</w:t>
      </w:r>
      <w:r/>
    </w:p>
    <w:p>
      <w:r/>
      <w:r>
        <w:t>Essential Takeaways</w:t>
      </w:r>
      <w:r/>
      <w:r/>
    </w:p>
    <w:p>
      <w:pPr>
        <w:pStyle w:val="ListBullet"/>
        <w:spacing w:line="240" w:lineRule="auto"/>
        <w:ind w:left="720"/>
      </w:pPr>
      <w:r/>
      <w:r>
        <w:rPr>
          <w:b/>
        </w:rPr>
        <w:t>Heart of the scene:</w:t>
      </w:r>
      <w:r>
        <w:t xml:space="preserve"> 39th Street is the historic LGBTQ+ corridor, full of neon, flags, and nightlife that feels welcoming rather than flashy. </w:t>
      </w:r>
      <w:r/>
    </w:p>
    <w:p>
      <w:pPr>
        <w:pStyle w:val="ListBullet"/>
        <w:spacing w:line="240" w:lineRule="auto"/>
        <w:ind w:left="720"/>
      </w:pPr>
      <w:r/>
      <w:r>
        <w:rPr>
          <w:b/>
        </w:rPr>
        <w:t>Venues with variety:</w:t>
      </w:r>
      <w:r>
        <w:t xml:space="preserve"> From high-energy dance floors to relaxed patios, places like Angles, The Boom and Frankie’s OKC each offer a different vibe. </w:t>
      </w:r>
      <w:r/>
    </w:p>
    <w:p>
      <w:pPr>
        <w:pStyle w:val="ListBullet"/>
        <w:spacing w:line="240" w:lineRule="auto"/>
        <w:ind w:left="720"/>
      </w:pPr>
      <w:r/>
      <w:r>
        <w:rPr>
          <w:b/>
        </w:rPr>
        <w:t>Arts and daytime culture:</w:t>
      </w:r>
      <w:r>
        <w:t xml:space="preserve"> Paseo and the Plaza Districts are lively, walkable creative hubs with galleries, murals and independent shops. </w:t>
      </w:r>
      <w:r/>
    </w:p>
    <w:p>
      <w:pPr>
        <w:pStyle w:val="ListBullet"/>
        <w:spacing w:line="240" w:lineRule="auto"/>
        <w:ind w:left="720"/>
      </w:pPr>
      <w:r/>
      <w:r>
        <w:rPr>
          <w:b/>
        </w:rPr>
        <w:t>Community-first feel:</w:t>
      </w:r>
      <w:r>
        <w:t xml:space="preserve"> Interactions are personal, bartenders, performers and makers often create memorable, low-key moments. </w:t>
      </w:r>
      <w:r/>
    </w:p>
    <w:p>
      <w:pPr>
        <w:pStyle w:val="ListBullet"/>
        <w:spacing w:line="240" w:lineRule="auto"/>
        <w:ind w:left="720"/>
      </w:pPr>
      <w:r/>
      <w:r>
        <w:rPr>
          <w:b/>
        </w:rPr>
        <w:t>Practical note:</w:t>
      </w:r>
      <w:r>
        <w:t xml:space="preserve"> Midtown and surrounding neighbourhoods give you easy daytime-to-evening options, making short stays feel full.</w:t>
      </w:r>
      <w:r/>
      <w:r/>
    </w:p>
    <w:p>
      <w:pPr>
        <w:pStyle w:val="Heading2"/>
      </w:pPr>
      <w:r>
        <w:t>Why 39th Street still feels like the city’s queer living room</w:t>
      </w:r>
      <w:r/>
    </w:p>
    <w:p>
      <w:r/>
      <w:r>
        <w:t>Start at 39th Street and you’ll immediately notice a comfortable hum, a mix of neon signage and small storefronts that doesn’t shout so much as invite. Visit OKC and you’ll see the district’s rainbow flags marking a long-standing Gayborhood that’s been an anchor for decades. Local guides and the 39th Street district website map out bars, restaurants and events, so you can plan a bar hop without missing the icons. If you want atmosphere, head there after sunset; for a quieter stroll try late afternoon when the light softens and patios start to fill.</w:t>
      </w:r>
      <w:r/>
    </w:p>
    <w:p>
      <w:pPr>
        <w:pStyle w:val="Heading2"/>
      </w:pPr>
      <w:r>
        <w:t>Clubs and bars , high-energy nights and cosy corners</w:t>
      </w:r>
      <w:r/>
    </w:p>
    <w:p>
      <w:r/>
      <w:r>
        <w:t>Angles is the place for a full-on night out, with music across multiple rooms and regular drag shows that pull a crowd. The Boom mixes dinner and cabaret so you can book a table for a meal and stay for the curtain call. Frankie’s OKC brings a more intimate, community-led energy, karaoke and queer-owned warmth that makes newcomers feel included. For something more subdued, Tramps has that living-room vibe where conversations linger and the patio becomes part of the evening. Check venues’ social feeds before you go; shows and line-ups rotate, and themed nights are where the real local colour shows up.</w:t>
      </w:r>
      <w:r/>
    </w:p>
    <w:p>
      <w:pPr>
        <w:pStyle w:val="Heading2"/>
      </w:pPr>
      <w:r>
        <w:t>Daytime culture: Paseo and the Plaza turn sightseeing into discovery</w:t>
      </w:r>
      <w:r/>
    </w:p>
    <w:p>
      <w:r/>
      <w:r>
        <w:t>Swap neon for stucco and murals and you’ll find Paseo and the Plaza districts offering a softer, creative side of queer OKC. Paseo’s galleries and winding streets feel transportive, perfect for an afternoon of browsing and gallery talks. The Plaza hums with murals, vintage stores and eateries spilling onto pavements; it’s a neighbourhood that rewards wandering. Stop into Bad Granny’s Bazaar for vintage finds, or time your visit with a First Friday art walk to catch openings and street life. These areas show how LGBTQ+ culture here isn’t confined to nightlife but woven into arts and commerce.</w:t>
      </w:r>
      <w:r/>
    </w:p>
    <w:p>
      <w:pPr>
        <w:pStyle w:val="Heading2"/>
      </w:pPr>
      <w:r>
        <w:t>Dining and drag: why meals often come with a show</w:t>
      </w:r>
      <w:r/>
    </w:p>
    <w:p>
      <w:r/>
      <w:r>
        <w:t>Many local spots pair food with performance, so your evening can slide from dinner to drag without changing postcode. That blend makes eating out feel communal: menus tend to be thoughtful and spaces relaxed, the kind of places where servers and performers are part of the same conversation. If you’re booking for a weekend, reserve early for dinner-theatre nights. For quieter meals, explore Midtown restaurants and coffee shops where the scene is polished but approachable, good for a first date, solo traveller or caffeine-fuelled planning session.</w:t>
      </w:r>
      <w:r/>
    </w:p>
    <w:p>
      <w:pPr>
        <w:pStyle w:val="Heading2"/>
      </w:pPr>
      <w:r>
        <w:t>How inclusivity shows up in everyday moments</w:t>
      </w:r>
      <w:r/>
    </w:p>
    <w:p>
      <w:r/>
      <w:r>
        <w:t>What sets Oklahoma City apart is the small-scale humanity. It’s the bartender who remembers your name after one visit, the performer who stops to chat after a show, the gallery owner explaining a piece. Visit OKC’s LGBTQ+ pages and city guides emphasise this community thread; local reporting and venue sites reflect the same view, this is a place built slowly by people who stayed. That translates into safer-feeling spaces and easier conversations for travellers who want authenticity over spectacle.</w:t>
      </w:r>
      <w:r/>
    </w:p>
    <w:p>
      <w:pPr>
        <w:pStyle w:val="Heading2"/>
      </w:pPr>
      <w:r>
        <w:t>Practical tips for visiting and staying safe</w:t>
      </w:r>
      <w:r/>
    </w:p>
    <w:p>
      <w:r/>
      <w:r>
        <w:t>Plan your base: Midtown or near 39th Street keeps you close to nightlife and daytime culture. Check venue websites for event schedules and accessibility information, many places post updates on hours and special nights. If you’re visiting during Pride or festival weekends, book accommodation early. For solo travellers, daytime walks through Paseo and the Plaza are pleasant and populated; at night stick to well-lit streets and use local transit or rideshares to move between neighbourhoods. Finally, ask locals for recs, staff at cafes and bars are often the best source of what’s happening that week.</w:t>
      </w:r>
      <w:r/>
    </w:p>
    <w:p>
      <w:r/>
      <w:r>
        <w:t>It's a small change of plans that opens you to a city where community is the main attraction.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https://adelantemagazine.com/lgbtq-oklahoma-city-travel-guidegay-bars-inclusive-neighborhoods-queer-dining-in-okc/</w:t>
        </w:r>
      </w:hyperlink>
      <w:r>
        <w:t xml:space="preserve"> - Please view link - unable to able to access data</w:t>
      </w:r>
      <w:r/>
    </w:p>
    <w:p>
      <w:pPr>
        <w:pStyle w:val="ListNumber"/>
        <w:spacing w:line="240" w:lineRule="auto"/>
        <w:ind w:left="720"/>
      </w:pPr>
      <w:r/>
      <w:hyperlink r:id="rId10">
        <w:r>
          <w:rPr>
            <w:color w:val="0000EE"/>
            <w:u w:val="single"/>
          </w:rPr>
          <w:t>https://www.visitokc.com/districts/39th-street-district/</w:t>
        </w:r>
      </w:hyperlink>
      <w:r>
        <w:t xml:space="preserve"> - The 39th Street District, known as Oklahoma City's 'gayborhood,' is a vibrant area on historic Route 66, home to 45 locally-owned businesses, including bars, clubs, and restaurants. This district hosts annual events like the OKC Pride Parade and Festival, offering a welcoming environment for the LGBTQ+ community. Notable venues include Angles, Phoenix Rising, The Boom, and Tramps, each providing unique experiences from dance parties to drag shows. The area also features the District Hotel, a pioneer as a gay hotel in Oklahoma City since 1968.</w:t>
      </w:r>
      <w:r/>
    </w:p>
    <w:p>
      <w:pPr>
        <w:pStyle w:val="ListNumber"/>
        <w:spacing w:line="240" w:lineRule="auto"/>
        <w:ind w:left="720"/>
      </w:pPr>
      <w:r/>
      <w:hyperlink r:id="rId15">
        <w:r>
          <w:rPr>
            <w:color w:val="0000EE"/>
            <w:u w:val="single"/>
          </w:rPr>
          <w:t>https://www.okceagle.com/about-1</w:t>
        </w:r>
      </w:hyperlink>
      <w:r>
        <w:t xml:space="preserve"> - OKC Eagle is Oklahoma City's premier LGBTQ+ nightclub, located in the heart of the 39th Street District. Known for its electrifying atmosphere, the club hosts celebrity DJs, iconic hosts, and special guest artists, offering a dynamic nightlife experience. The venue features themed nights, events catering to the LGBTQ+ community, and a welcoming environment for all patrons. With a focus on inclusivity and high-energy entertainment, OKC Eagle stands as a central hub in Oklahoma City's vibrant queer nightlife scene.</w:t>
      </w:r>
      <w:r/>
    </w:p>
    <w:p>
      <w:pPr>
        <w:pStyle w:val="ListNumber"/>
        <w:spacing w:line="240" w:lineRule="auto"/>
        <w:ind w:left="720"/>
      </w:pPr>
      <w:r/>
      <w:hyperlink r:id="rId12">
        <w:r>
          <w:rPr>
            <w:color w:val="0000EE"/>
            <w:u w:val="single"/>
          </w:rPr>
          <w:t>https://anglesokc.com/</w:t>
        </w:r>
      </w:hyperlink>
      <w:r>
        <w:t xml:space="preserve"> - Angles Club is a renowned LGBTQ+ nightclub situated in Oklahoma City's 39th Street District. Celebrated for its electrifying dance floor, the club offers live DJs, dynamic lighting, and high-definition video screens, creating an unforgettable party atmosphere. Angles hosts a variety of events, including dance parties, drag pageants, fundraisers, and theme parties. The venue provides private event rentals, VIP reservations, and monthly specials, catering to a diverse crowd seeking a lively and inclusive nightlife experience.</w:t>
      </w:r>
      <w:r/>
    </w:p>
    <w:p>
      <w:pPr>
        <w:pStyle w:val="ListNumber"/>
        <w:spacing w:line="240" w:lineRule="auto"/>
        <w:ind w:left="720"/>
      </w:pPr>
      <w:r/>
      <w:hyperlink r:id="rId14">
        <w:r>
          <w:rPr>
            <w:color w:val="0000EE"/>
            <w:u w:val="single"/>
          </w:rPr>
          <w:t>https://www.visitokc.com/lgbtq/</w:t>
        </w:r>
      </w:hyperlink>
      <w:r>
        <w:t xml:space="preserve"> - Oklahoma City is a welcoming destination for LGBTQ+ travelers, offering a vibrant culture, diverse cuisine, and a thriving arts scene. The city features several distinct districts worth exploring, including the 39th Street District, known as the 'gayborhood,' which hosts annual events like the OKC Pride Parade and Festival. Visitors can enjoy a variety of nightlife options, outdoor recreation, and cultural attractions, with events like OKC Pride Month celebrated throughout the year, reflecting the city's commitment to inclusivity and community.</w:t>
      </w:r>
      <w:r/>
    </w:p>
    <w:p>
      <w:pPr>
        <w:pStyle w:val="ListNumber"/>
        <w:spacing w:line="240" w:lineRule="auto"/>
        <w:ind w:left="720"/>
      </w:pPr>
      <w:r/>
      <w:hyperlink r:id="rId13">
        <w:r>
          <w:rPr>
            <w:color w:val="0000EE"/>
            <w:u w:val="single"/>
          </w:rPr>
          <w:t>https://www.visitokc.com/things-to-do/nightlife/nightclubs/exploring-lgbtq-friendly-bars-and-clubs-in-okc/</w:t>
        </w:r>
      </w:hyperlink>
      <w:r>
        <w:t xml:space="preserve"> - Oklahoma City's 39th Street District, affectionately known as the 'gayborhood,' is the heart of the local LGBTQ+ social scene. The area boasts a variety of bars and clubs, each offering unique experiences. Angles is renowned for its dynamic dance parties and themed nights. The Boom is celebrated for its drag shows, comedy nights, and karaoke sessions. Tramps offers a casual atmosphere with a mix of music genres, while Phoenix Rising hosts drag shows, karaoke, and live performances, fostering a lively and inclusive environment for all patrons.</w:t>
      </w:r>
      <w:r/>
    </w:p>
    <w:p>
      <w:pPr>
        <w:pStyle w:val="ListNumber"/>
        <w:spacing w:line="240" w:lineRule="auto"/>
        <w:ind w:left="720"/>
      </w:pPr>
      <w:r/>
      <w:hyperlink r:id="rId11">
        <w:r>
          <w:rPr>
            <w:color w:val="0000EE"/>
            <w:u w:val="single"/>
          </w:rPr>
          <w:t>https://www.39thstreetdistrict.com/about</w:t>
        </w:r>
      </w:hyperlink>
      <w:r>
        <w:t xml:space="preserve"> - The 39th Street District is Oklahoma City's premier LGBTQ+ neighborhood, dedicated to celebrating diversity, inclusivity, and pride year-round. Through community-driven events and cultural initiatives, the district fosters a welcoming space for residents, businesses, and visitors. As a non-political 501(c)(3) nonprofit corporation, the district focuses on enhancing community and economic growth, preserving its unique LGBTQIA+ history, and providing a dynamic environment for all. The district's mission includes educating and promoting LGBTQIA+ culture while maintaining a clean, safe, and active community space.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elantemagazine.com/lgbtq-oklahoma-city-travel-guidegay-bars-inclusive-neighborhoods-queer-dining-in-okc/" TargetMode="External"/><Relationship Id="rId10" Type="http://schemas.openxmlformats.org/officeDocument/2006/relationships/hyperlink" Target="https://www.visitokc.com/districts/39th-street-district/" TargetMode="External"/><Relationship Id="rId11" Type="http://schemas.openxmlformats.org/officeDocument/2006/relationships/hyperlink" Target="https://www.39thstreetdistrict.com/about" TargetMode="External"/><Relationship Id="rId12" Type="http://schemas.openxmlformats.org/officeDocument/2006/relationships/hyperlink" Target="https://anglesokc.com/" TargetMode="External"/><Relationship Id="rId13" Type="http://schemas.openxmlformats.org/officeDocument/2006/relationships/hyperlink" Target="https://www.visitokc.com/things-to-do/nightlife/nightclubs/exploring-lgbtq-friendly-bars-and-clubs-in-okc/" TargetMode="External"/><Relationship Id="rId14" Type="http://schemas.openxmlformats.org/officeDocument/2006/relationships/hyperlink" Target="https://www.visitokc.com/lgbtq/" TargetMode="External"/><Relationship Id="rId15" Type="http://schemas.openxmlformats.org/officeDocument/2006/relationships/hyperlink" Target="https://www.okceagle.com/about-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