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Football Role Models: How Josh Cavallo’s Coming Out Is Changing the Game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new role models on the pitch , Josh Cavallo’s decision to come out has opened doors and DMs, sparking a quieter revolution in men’s football that matters to players, clubs and fans worldwide. Here’s what’s changing and why it matters.</w:t>
      </w:r>
      <w:r/>
    </w:p>
    <w:p>
      <w:r/>
      <w:r>
        <w:t>Essential Takeaways</w:t>
      </w:r>
      <w:r/>
      <w:r/>
    </w:p>
    <w:p>
      <w:pPr>
        <w:pStyle w:val="ListBullet"/>
        <w:spacing w:line="240" w:lineRule="auto"/>
        <w:ind w:left="720"/>
      </w:pPr>
      <w:r/>
      <w:r>
        <w:rPr>
          <w:b/>
        </w:rPr>
        <w:t>Trailblazer status:</w:t>
      </w:r>
      <w:r>
        <w:t xml:space="preserve"> Josh Cavallo’s 2021 public coming out marked a watershed moment and still resonates with players today.</w:t>
      </w:r>
      <w:r/>
    </w:p>
    <w:p>
      <w:pPr>
        <w:pStyle w:val="ListBullet"/>
        <w:spacing w:line="240" w:lineRule="auto"/>
        <w:ind w:left="720"/>
      </w:pPr>
      <w:r/>
      <w:r>
        <w:rPr>
          <w:b/>
        </w:rPr>
        <w:t>Private support:</w:t>
      </w:r>
      <w:r>
        <w:t xml:space="preserve"> Cavallo says he receives DMs from current and former teammates who are considering coming out, showing growing but cautious solidarity.</w:t>
      </w:r>
      <w:r/>
    </w:p>
    <w:p>
      <w:pPr>
        <w:pStyle w:val="ListBullet"/>
        <w:spacing w:line="240" w:lineRule="auto"/>
        <w:ind w:left="720"/>
      </w:pPr>
      <w:r/>
      <w:r>
        <w:rPr>
          <w:b/>
        </w:rPr>
        <w:t>Global stakes:</w:t>
      </w:r>
      <w:r>
        <w:t xml:space="preserve"> Representation matters especially in countries where being LGBTQ+ can mean criminal penalties or worse.</w:t>
      </w:r>
      <w:r/>
    </w:p>
    <w:p>
      <w:pPr>
        <w:pStyle w:val="ListBullet"/>
        <w:spacing w:line="240" w:lineRule="auto"/>
        <w:ind w:left="720"/>
      </w:pPr>
      <w:r/>
      <w:r>
        <w:rPr>
          <w:b/>
        </w:rPr>
        <w:t>Changing landscape:</w:t>
      </w:r>
      <w:r>
        <w:t xml:space="preserve"> More male players have felt able to be open since 2021, and women’s sport continues to be more visibly inclusive.</w:t>
      </w:r>
      <w:r/>
    </w:p>
    <w:p>
      <w:pPr>
        <w:pStyle w:val="ListBullet"/>
        <w:spacing w:line="240" w:lineRule="auto"/>
        <w:ind w:left="720"/>
      </w:pPr>
      <w:r/>
      <w:r>
        <w:rPr>
          <w:b/>
        </w:rPr>
        <w:t>Practical tip:</w:t>
      </w:r>
      <w:r>
        <w:t xml:space="preserve"> Clubs can help by creating confidential support channels, visible allyship and clear anti-abuse policies.</w:t>
      </w:r>
      <w:r/>
      <w:r/>
    </w:p>
    <w:p>
      <w:pPr>
        <w:pStyle w:val="Heading2"/>
      </w:pPr>
      <w:r>
        <w:t>Why Cavallo’s story still matters , the human bit behind the headlines</w:t>
      </w:r>
      <w:r/>
    </w:p>
    <w:p>
      <w:r/>
      <w:r>
        <w:t>When Josh Cavallo came out in 2021 it felt, and still feels, like a small seismic shift; there’s a soft but unmistakable emotional pulse to that moment. He talked then about wanting to show others that the football community can be welcoming, and his voice has continued to draw attention. According to interviews and his recent podcast appearance, players are messaging him privately, grateful for the representation and sometimes seeking advice. That quiet outreach is meaningful , it suggests change isn’t only public statements but behind-the-scenes support too.</w:t>
      </w:r>
      <w:r/>
    </w:p>
    <w:p>
      <w:pPr>
        <w:pStyle w:val="Heading2"/>
      </w:pPr>
      <w:r>
        <w:t>The DMs that reveal a cautious progress</w:t>
      </w:r>
      <w:r/>
    </w:p>
    <w:p>
      <w:r/>
      <w:r>
        <w:t>Cavallo has said other players , opponents and ex-team-mates included , message him to say they identify as LGBTQ+ or are thinking about coming out. Some plan to share their truth soon, others later, and some never want to make it public. This patchwork of outcomes reflects how personal and risky the step can still feel. For clubs and teammates, the takeaway is simple: don’t assume visibility equals readiness, and offer safe, confidential spaces for players to talk.</w:t>
      </w:r>
      <w:r/>
    </w:p>
    <w:p>
      <w:pPr>
        <w:pStyle w:val="Heading2"/>
      </w:pPr>
      <w:r>
        <w:t>Representation matters most where it’s most dangerous</w:t>
      </w:r>
      <w:r/>
    </w:p>
    <w:p>
      <w:r/>
      <w:r>
        <w:t>One of Cavallo’s starkest points is the global context: football is massive in countries where being LGBTQ+ is criminalised, and in extreme cases, punishable by death. That reality turns a player’s visibility into something more than a personal act , it becomes a potentially life-saving example for fans and fellow players who have no local representation. It’s a reminder that the ripple effect of one player’s openness can cross borders and cultures in powerful ways.</w:t>
      </w:r>
      <w:r/>
    </w:p>
    <w:p>
      <w:pPr>
        <w:pStyle w:val="Heading2"/>
      </w:pPr>
      <w:r>
        <w:t>Men’s football is shifting, slowly but noticeably</w:t>
      </w:r>
      <w:r/>
    </w:p>
    <w:p>
      <w:r/>
      <w:r>
        <w:t>Since Cavallo’s announcement, more male players have felt able to be open , Jake Daniels, who came out in the UK in 2022, is another example often cited. Still, men’s professional sport remains a tougher environment for visible LGBTQ+ people than many women’s sports, where representation is more common. The recent interest in on-screen stories about closeted male athletes has also sharpened public debate about homophobia in sport, pushing clubs and fans to reckon with their attitudes.</w:t>
      </w:r>
      <w:r/>
    </w:p>
    <w:p>
      <w:pPr>
        <w:pStyle w:val="Heading2"/>
      </w:pPr>
      <w:r>
        <w:t>What clubs, teammates and fans can actually do</w:t>
      </w:r>
      <w:r/>
    </w:p>
    <w:p>
      <w:r/>
      <w:r>
        <w:t>Practical changes beat platitudes. Clubs should set up confidential support channels, name visible allies in coaching and leadership, and make anti-abuse policies clear and enforced. Teammates can normalise everyday inclusion , small acts like using inclusive language and calling out slurs make dressing rooms safer. Fans matter too: respectful engagement and refusing to amplify abuse make a difference on matchdays and online.</w:t>
      </w:r>
      <w:r/>
    </w:p>
    <w:p>
      <w:pPr>
        <w:pStyle w:val="Heading2"/>
      </w:pPr>
      <w:r>
        <w:t>Looking ahead: more blueprints, fewer barriers</w:t>
      </w:r>
      <w:r/>
    </w:p>
    <w:p>
      <w:r/>
      <w:r>
        <w:t>Cavallo has framed his visibility as a blueprint for others, accepting the hits so the next person might not have to. That’s a striking, generous posture and one the sport needs more of. Expect gradual change: more private conversations, a handful more public stories, and slowly stronger institutional support. The goal isn’t headlines, it’s that a young player somewhere feels safe enough not to hide.</w:t>
      </w:r>
      <w:r/>
    </w:p>
    <w:p>
      <w:r/>
      <w:r>
        <w:t>It’s a small change that can make every matchday a bit kinder.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15">
        <w:r>
          <w:rPr>
            <w:color w:val="0000EE"/>
            <w:u w:val="single"/>
          </w:rPr>
          <w:t>[4]</w:t>
        </w:r>
      </w:hyperlink>
      <w:r>
        <w:t xml:space="preserve">, </w:t>
      </w:r>
      <w:hyperlink r:id="rId11">
        <w:r>
          <w:rPr>
            <w:color w:val="0000EE"/>
            <w:u w:val="single"/>
          </w:rPr>
          <w:t>[6]</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https://www.thepinknews.com/2026/04/28/gay-footballer-josh-cavallo-come-out/</w:t>
        </w:r>
      </w:hyperlink>
      <w:r>
        <w:t xml:space="preserve"> - Please view link - unable to able to access data</w:t>
      </w:r>
      <w:r/>
    </w:p>
    <w:p>
      <w:pPr>
        <w:pStyle w:val="ListNumber"/>
        <w:spacing w:line="240" w:lineRule="auto"/>
        <w:ind w:left="720"/>
      </w:pPr>
      <w:r/>
      <w:hyperlink r:id="rId10">
        <w:r>
          <w:rPr>
            <w:color w:val="0000EE"/>
            <w:u w:val="single"/>
          </w:rPr>
          <w:t>https://www.theguardian.com/football/2021/oct/27/i-have-been-fighting-my-sexuality-a-league-player-josh-cavallo-comes-out-as-gay</w:t>
        </w:r>
      </w:hyperlink>
      <w:r>
        <w:t xml:space="preserve"> - In October 2021, Australian footballer Josh Cavallo publicly came out as gay, becoming the only known current male top-flight professional footballer to do so. He expressed his hope that sharing his identity would make others in the LGBTQ+ community feel welcome in football. Cavallo received widespread support from fans, teammates, and celebrities, marking a significant moment in sports history.</w:t>
      </w:r>
      <w:r/>
    </w:p>
    <w:p>
      <w:pPr>
        <w:pStyle w:val="ListNumber"/>
        <w:spacing w:line="240" w:lineRule="auto"/>
        <w:ind w:left="720"/>
      </w:pPr>
      <w:r/>
      <w:hyperlink r:id="rId13">
        <w:r>
          <w:rPr>
            <w:color w:val="0000EE"/>
            <w:u w:val="single"/>
          </w:rPr>
          <w:t>https://www.dw.com/en/australian-professional-footballer-josh-cavallo-comes-out-as-gay/a-59639769</w:t>
        </w:r>
      </w:hyperlink>
      <w:r>
        <w:t xml:space="preserve"> - Australian footballer Josh Cavallo publicly came out as gay in October 2021, becoming the first active male professional footballer to do so. He expressed his desire to be treated equally and hoped his announcement would inspire others in the LGBTQ+ community. Cavallo received support from his club, teammates, and officials, aiming to be a positive role model for gay footballers.</w:t>
      </w:r>
      <w:r/>
    </w:p>
    <w:p>
      <w:pPr>
        <w:pStyle w:val="ListNumber"/>
        <w:spacing w:line="240" w:lineRule="auto"/>
        <w:ind w:left="720"/>
      </w:pPr>
      <w:r/>
      <w:hyperlink r:id="rId15">
        <w:r>
          <w:rPr>
            <w:color w:val="0000EE"/>
            <w:u w:val="single"/>
          </w:rPr>
          <w:t>https://www.itv.com/news/2021-10-27/josh-cavallo-comes-out-as-worlds-first-openly-gay-player-in-top-flight-football</w:t>
        </w:r>
      </w:hyperlink>
      <w:r>
        <w:t xml:space="preserve"> - In October 2021, Australian footballer Josh Cavallo came out as gay, becoming the world's only openly gay male player in top-flight football. He expressed his desire to play football and be treated equally, sharing his journey of battling his sexuality and the liberation he found in coming out publicly.</w:t>
      </w:r>
      <w:r/>
    </w:p>
    <w:p>
      <w:pPr>
        <w:pStyle w:val="ListNumber"/>
        <w:spacing w:line="240" w:lineRule="auto"/>
        <w:ind w:left="720"/>
      </w:pPr>
      <w:r/>
      <w:hyperlink r:id="rId14">
        <w:r>
          <w:rPr>
            <w:color w:val="0000EE"/>
            <w:u w:val="single"/>
          </w:rPr>
          <w:t>https://www.fourfourtwo.com/person/player/openly-gay-elite-footballer-labels-former-club-homophobic</w:t>
        </w:r>
      </w:hyperlink>
      <w:r>
        <w:t xml:space="preserve"> - In January 2026, Josh Cavallo, the world's first openly gay top-flight footballer, accused his former club, Adelaide United, of homophobia. He revealed that his departure from the club was due to discriminatory decisions based on his sexuality, including being benched and facing mockery from teammates. Cavallo now plays for Stamford AFC in England's seventh tier.</w:t>
      </w:r>
      <w:r/>
    </w:p>
    <w:p>
      <w:pPr>
        <w:pStyle w:val="ListNumber"/>
        <w:spacing w:line="240" w:lineRule="auto"/>
        <w:ind w:left="720"/>
      </w:pPr>
      <w:r/>
      <w:hyperlink r:id="rId11">
        <w:r>
          <w:rPr>
            <w:color w:val="0000EE"/>
            <w:u w:val="single"/>
          </w:rPr>
          <w:t>https://www.apnews.com/article/c3117d01d44f69fc58970357004f58ec</w:t>
        </w:r>
      </w:hyperlink>
      <w:r>
        <w:t xml:space="preserve"> - As of March 2025, Josh Cavallo, the first openly gay player in Australia's domestic soccer league, continues to receive daily death threats four years after coming out publicly. Despite the negative backlash, Cavallo has maintained his professional career and emphasized the positive impact of his advocacy, inspiring others to come out.</w:t>
      </w:r>
      <w:r/>
    </w:p>
    <w:p>
      <w:pPr>
        <w:pStyle w:val="ListNumber"/>
        <w:spacing w:line="240" w:lineRule="auto"/>
        <w:ind w:left="720"/>
      </w:pPr>
      <w:r/>
      <w:hyperlink r:id="rId12">
        <w:r>
          <w:rPr>
            <w:color w:val="0000EE"/>
            <w:u w:val="single"/>
          </w:rPr>
          <w:t>https://www.youtube.com/watch?v=AhhFTRNBZdI</w:t>
        </w:r>
      </w:hyperlink>
      <w:r>
        <w:t xml:space="preserve"> - In this emotional video, Australian footballer Josh Cavallo comes out as gay, becoming the only known current male top-flight professional footballer to do so. He expresses his desire to play football and be treated equally, sharing his journey of battling his sexuality and the liberation he found in coming out publicly.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4/28/gay-footballer-josh-cavallo-come-out/" TargetMode="External"/><Relationship Id="rId10" Type="http://schemas.openxmlformats.org/officeDocument/2006/relationships/hyperlink" Target="https://www.theguardian.com/football/2021/oct/27/i-have-been-fighting-my-sexuality-a-league-player-josh-cavallo-comes-out-as-gay" TargetMode="External"/><Relationship Id="rId11" Type="http://schemas.openxmlformats.org/officeDocument/2006/relationships/hyperlink" Target="https://www.apnews.com/article/c3117d01d44f69fc58970357004f58ec" TargetMode="External"/><Relationship Id="rId12" Type="http://schemas.openxmlformats.org/officeDocument/2006/relationships/hyperlink" Target="https://www.youtube.com/watch?v=AhhFTRNBZdI" TargetMode="External"/><Relationship Id="rId13" Type="http://schemas.openxmlformats.org/officeDocument/2006/relationships/hyperlink" Target="https://www.dw.com/en/australian-professional-footballer-josh-cavallo-comes-out-as-gay/a-59639769" TargetMode="External"/><Relationship Id="rId14" Type="http://schemas.openxmlformats.org/officeDocument/2006/relationships/hyperlink" Target="https://www.fourfourtwo.com/person/player/openly-gay-elite-footballer-labels-former-club-homophobic" TargetMode="External"/><Relationship Id="rId15" Type="http://schemas.openxmlformats.org/officeDocument/2006/relationships/hyperlink" Target="https://www.itv.com/news/2021-10-27/josh-cavallo-comes-out-as-worlds-first-openly-gay-player-in-top-flight-footb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