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Atlantis Cruise Experience: Inside the Los Angeles to Mexico Voyage on Brilliant Lady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Shippers and partygoers packed a new kind of getaway , more than 2,500 LGBTQ travellers sailed from Los Angeles to Mexico on Atlantis Events’ eight-night cruise, enjoying sunlit ports, headline drag acts and a nearly brand-new ship that feels stylish, slick and built for celebration. Here’s what stood out and why it matters for anyone planning a themed cruise.</w:t>
      </w:r>
      <w:r/>
    </w:p>
    <w:p>
      <w:r/>
      <w:r>
        <w:t>Essential Takeaways</w:t>
      </w:r>
      <w:r/>
      <w:r/>
    </w:p>
    <w:p>
      <w:pPr>
        <w:pStyle w:val="ListBullet"/>
        <w:spacing w:line="240" w:lineRule="auto"/>
        <w:ind w:left="720"/>
      </w:pPr>
      <w:r/>
      <w:r>
        <w:rPr>
          <w:b/>
        </w:rPr>
        <w:t>Big crowd, big vibe:</w:t>
      </w:r>
      <w:r>
        <w:t xml:space="preserve"> Over 2,500 guests created an energetic, communal atmosphere with packed shows and lively parties.</w:t>
      </w:r>
      <w:r/>
    </w:p>
    <w:p>
      <w:pPr>
        <w:pStyle w:val="ListBullet"/>
        <w:spacing w:line="240" w:lineRule="auto"/>
        <w:ind w:left="720"/>
      </w:pPr>
      <w:r/>
      <w:r>
        <w:rPr>
          <w:b/>
        </w:rPr>
        <w:t>Top-tier entertainment:</w:t>
      </w:r>
      <w:r>
        <w:t xml:space="preserve"> Headliners included Bianca Del Rio, Mary Mac and other drag and comedy acts; shows mixed camp, acrobatics and Broadway-style production.</w:t>
      </w:r>
      <w:r/>
    </w:p>
    <w:p>
      <w:pPr>
        <w:pStyle w:val="ListBullet"/>
        <w:spacing w:line="240" w:lineRule="auto"/>
        <w:ind w:left="720"/>
      </w:pPr>
      <w:r/>
      <w:r>
        <w:rPr>
          <w:b/>
        </w:rPr>
        <w:t>Modern ship comforts:</w:t>
      </w:r>
      <w:r>
        <w:t xml:space="preserve"> The Virgin Atlantic Brilliant Lady offers fresh design, sea terraces, varied dining and plenty of active spaces like a gym, running track and courts.</w:t>
      </w:r>
      <w:r/>
    </w:p>
    <w:p>
      <w:pPr>
        <w:pStyle w:val="ListBullet"/>
        <w:spacing w:line="240" w:lineRule="auto"/>
        <w:ind w:left="720"/>
      </w:pPr>
      <w:r/>
      <w:r>
        <w:rPr>
          <w:b/>
        </w:rPr>
        <w:t>Sun-soaked ports:</w:t>
      </w:r>
      <w:r>
        <w:t xml:space="preserve"> Stops at Ensenada, Cabo San Lucas, Puerto Vallarta and Mazatlán delivered great April weather and scenic shore time.</w:t>
      </w:r>
      <w:r/>
    </w:p>
    <w:p>
      <w:pPr>
        <w:pStyle w:val="ListBullet"/>
        <w:spacing w:line="240" w:lineRule="auto"/>
        <w:ind w:left="720"/>
      </w:pPr>
      <w:r/>
      <w:r>
        <w:rPr>
          <w:b/>
        </w:rPr>
        <w:t>Community first:</w:t>
      </w:r>
      <w:r>
        <w:t xml:space="preserve"> Atlantis Events framed the voyage as both a holiday and a communal refuge, with warm camaraderie throughout.</w:t>
      </w:r>
      <w:r/>
      <w:r/>
    </w:p>
    <w:p>
      <w:pPr>
        <w:pStyle w:val="Heading2"/>
      </w:pPr>
      <w:r>
        <w:t>A packed ship that feels like a floating festival</w:t>
      </w:r>
      <w:r/>
    </w:p>
    <w:p>
      <w:r/>
      <w:r>
        <w:t>The strongest impression from this voyage is the noise of joy , packed theatres, neon-lit late nights and people laughing in the corridors. According to eyewitness reports, two thousand-plus guests created a hum that’s more club than cruise, and that sense of togetherness is the ship’s emotional core. The entertainment programme kept venues full from dusk till late; fans say the comedy landed hard and the drag shows were reliably campy and sharp.</w:t>
      </w:r>
      <w:r/>
    </w:p>
    <w:p>
      <w:r/>
      <w:r>
        <w:t>Atlantis Events has built its reputation on large-scale, community-focused trips, so the turnout shouldn’t surprise anyone. The line-up leaned heavily on stage veterans and names familiar to drag and gay-comedy crowds, and that kind of casting keeps bookings flowing. If you’re picking a themed cruise, check the roster first , the draw of headliners often makes the trip.</w:t>
      </w:r>
      <w:r/>
    </w:p>
    <w:p>
      <w:pPr>
        <w:pStyle w:val="Heading2"/>
      </w:pPr>
      <w:r>
        <w:t>Why Brilliant Lady feels fresh and sociable</w:t>
      </w:r>
      <w:r/>
    </w:p>
    <w:p>
      <w:r/>
      <w:r>
        <w:t>Virgin’s Brilliant Lady is still new to sea, and passengers noted the ship’s modern design and bright public spaces. Cabins with sea terraces and tech-forward touches make for a sleeker stay than older cruise vessels, while varied dining options , from an Italian main to a Mexican spot , keep things interesting. For anyone who values clean, contemporary styling, the ship hits the mark.</w:t>
      </w:r>
      <w:r/>
    </w:p>
    <w:p>
      <w:r/>
      <w:r>
        <w:t>Virgin Voyages describes the vessel as part of an award-winning fleet, and the passenger experience reflects that: fewer stuffy formalities, more casual gathering places, and adults-only policy that sharpens the party vibe. If you prefer quiet, this probably isn’t the boat for you; if you like lively common areas and late-night music, it’s perfect.</w:t>
      </w:r>
      <w:r/>
    </w:p>
    <w:p>
      <w:pPr>
        <w:pStyle w:val="Heading2"/>
      </w:pPr>
      <w:r>
        <w:t>Entertainment that swaps bland for outrageously fun</w:t>
      </w:r>
      <w:r/>
    </w:p>
    <w:p>
      <w:r/>
      <w:r>
        <w:t>The show schedule read like a festival bill. Bianca Del Rio drew sold-out crowds with razor-sharp comedy, while acts such as AirOtic and Duel Reality brought acrobatics and circus energy to the stage. There were themed dance hours too , from dog-tag T-dances to neon playgrounds and a sizzling all-white party , all leaning into costume, camp and spectacle.</w:t>
      </w:r>
      <w:r/>
    </w:p>
    <w:p>
      <w:r/>
      <w:r>
        <w:t>Atlantis is known for curating performers who know this audience well, and passengers seemed to appreciate the variety , comedy, drag, aerial shows and dance all mixed together. For first-timers, pick nights to prioritise: headline comedy one evening, a big dance night another, and save enough energy for the finale.</w:t>
      </w:r>
      <w:r/>
    </w:p>
    <w:p>
      <w:pPr>
        <w:pStyle w:val="Heading2"/>
      </w:pPr>
      <w:r>
        <w:t>Ports, weather and shore time: Mexico in April</w:t>
      </w:r>
      <w:r/>
    </w:p>
    <w:p>
      <w:r/>
      <w:r>
        <w:t>Stops in Ensenada, Cabo San Lucas, Puerto Vallarta and Mazatlán offered sunny, warm days perfect for wandering markets or lounging at beach clubs. Reports from passengers said the weather hit the sweet spot , not too hot, bright and breezy , which always helps when you’re juggling shows and daytime exploring.</w:t>
      </w:r>
      <w:r/>
    </w:p>
    <w:p>
      <w:r/>
      <w:r>
        <w:t>If you like organised excursions, Atlantis usually provides options, but you’ll also find charming local spots if you wander a bit. Practical tip: bring lightweight sun protection and a comfortable pair of shoes for cobbled streets and piers; shore time on these itineraries usually balances guided tours with free hours.</w:t>
      </w:r>
      <w:r/>
    </w:p>
    <w:p>
      <w:pPr>
        <w:pStyle w:val="Heading2"/>
      </w:pPr>
      <w:r>
        <w:t>Booking and the bigger meaning: community on the high seas</w:t>
      </w:r>
      <w:r/>
    </w:p>
    <w:p>
      <w:r/>
      <w:r>
        <w:t>Atlantis Events celebrated its 35th year with this voyage, and for many attendees the trip was about more than shows , it was a communal recharge. Organisers and passengers framed the cruise as a chance to relax among like-minded people in an era when community spaces feel particularly valuable.</w:t>
      </w:r>
      <w:r/>
    </w:p>
    <w:p>
      <w:r/>
      <w:r>
        <w:t>For prospective cruisers, consider timing, performer line-up and cabin type. If you want quieter nights, book a cabin farther from main venues; if you’re all in for parties, pick central decks. Above all, expect warmth and camaraderie , that’s the selling point Atlantis leans into.</w:t>
      </w:r>
      <w:r/>
    </w:p>
    <w:p>
      <w:r/>
      <w:r>
        <w:t>It's a small change that can make every voyage feel like a home away from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https://adelantemagazine.com/atlantis-cruise-los-angeles-to-mexico/</w:t>
        </w:r>
      </w:hyperlink>
      <w:r>
        <w:t xml:space="preserve"> - Please view link - unable to able to access data</w:t>
      </w:r>
      <w:r/>
    </w:p>
    <w:p>
      <w:pPr>
        <w:pStyle w:val="ListNumber"/>
        <w:spacing w:line="240" w:lineRule="auto"/>
        <w:ind w:left="720"/>
      </w:pPr>
      <w:r/>
      <w:hyperlink r:id="rId10">
        <w:r>
          <w:rPr>
            <w:color w:val="0000EE"/>
            <w:u w:val="single"/>
          </w:rPr>
          <w:t>https://greatoutdoors.org/event-6280698</w:t>
        </w:r>
      </w:hyperlink>
      <w:r>
        <w:t xml:space="preserve"> - The Great Outdoors OCLB is organising an Atlantis all-gay cruise from Los Angeles to Mexico, scheduled from April 18 to April 26, 2026. The itinerary includes stops in Ensenada, Cabo San Lucas, Puerto Vallarta, and Mazatlán. The event is detailed on their website, providing information about the cruise and registration options.</w:t>
      </w:r>
      <w:r/>
    </w:p>
    <w:p>
      <w:pPr>
        <w:pStyle w:val="ListNumber"/>
        <w:spacing w:line="240" w:lineRule="auto"/>
        <w:ind w:left="720"/>
      </w:pPr>
      <w:r/>
      <w:hyperlink r:id="rId12">
        <w:r>
          <w:rPr>
            <w:color w:val="0000EE"/>
            <w:u w:val="single"/>
          </w:rPr>
          <w:t>https://www.virgin.com/about-virgin/latest/introducing-brilliant-lady-to-virgin-voyages-award-winning-fleet</w:t>
        </w:r>
      </w:hyperlink>
      <w:r>
        <w:t xml:space="preserve"> - Virgin Voyages introduced Brilliant Lady, the fourth and final vessel in their Lady Fleet, set to launch in September 2025. The ship is designed to navigate new landscapes, including the glaciers of Alaska and the Panama Canal, with itineraries featuring ports like New York, Los Angeles, and Alaska.</w:t>
      </w:r>
      <w:r/>
    </w:p>
    <w:p>
      <w:pPr>
        <w:pStyle w:val="ListNumber"/>
        <w:spacing w:line="240" w:lineRule="auto"/>
        <w:ind w:left="720"/>
      </w:pPr>
      <w:r/>
      <w:hyperlink r:id="rId11">
        <w:r>
          <w:rPr>
            <w:color w:val="0000EE"/>
            <w:u w:val="single"/>
          </w:rPr>
          <w:t>https://www.virginvoyages.com/ships/brilliant-lady</w:t>
        </w:r>
      </w:hyperlink>
      <w:r>
        <w:t xml:space="preserve"> - Brilliant Lady is Virgin Voyages' newest ship, offering itineraries across North America, including the Mexican Riviera cruise from Los Angeles to Cabo San Lucas, Mazatlán, and Puerto Vallarta. The ship features new eateries, ship spaces, and iconic itineraries, with a focus on providing a luxury experience at sea.</w:t>
      </w:r>
      <w:r/>
    </w:p>
    <w:p>
      <w:pPr>
        <w:pStyle w:val="ListNumber"/>
        <w:spacing w:line="240" w:lineRule="auto"/>
        <w:ind w:left="720"/>
      </w:pPr>
      <w:r/>
      <w:hyperlink r:id="rId13">
        <w:r>
          <w:rPr>
            <w:color w:val="0000EE"/>
            <w:u w:val="single"/>
          </w:rPr>
          <w:t>https://www.cruisemapper.com/deckplans/Brilliant-Lady-1979</w:t>
        </w:r>
      </w:hyperlink>
      <w:r>
        <w:t xml:space="preserve"> - CruiseMapper provides detailed deck plans for the Brilliant Lady cruise ship, including information on staterooms, passenger capacity, and shipboard venues. The ship features 17 decks, with 13 accessible to passengers and 9 housing staterooms, offering a variety of amenities and entertainment options.</w:t>
      </w:r>
      <w:r/>
    </w:p>
    <w:p>
      <w:pPr>
        <w:pStyle w:val="ListNumber"/>
        <w:spacing w:line="240" w:lineRule="auto"/>
        <w:ind w:left="720"/>
      </w:pPr>
      <w:r/>
      <w:hyperlink r:id="rId14">
        <w:r>
          <w:rPr>
            <w:color w:val="0000EE"/>
            <w:u w:val="single"/>
          </w:rPr>
          <w:t>https://www.youtube.com/watch?v=cL4nFgf6RYo</w:t>
        </w:r>
      </w:hyperlink>
      <w:r>
        <w:t xml:space="preserve"> - This video provides an overview of Virgin Voyages' Brilliant Lady, highlighting new offerings such as entertainment, the Rojo by Razzle Dazzle restaurant, refreshed menus, redesigned atrium, and the Athletic Club. It offers insights into the ship's features and experiences available to passengers.</w:t>
      </w:r>
      <w:r/>
    </w:p>
    <w:p>
      <w:pPr>
        <w:pStyle w:val="ListNumber"/>
        <w:spacing w:line="240" w:lineRule="auto"/>
        <w:ind w:left="720"/>
      </w:pPr>
      <w:r/>
      <w:hyperlink r:id="rId15">
        <w:r>
          <w:rPr>
            <w:color w:val="0000EE"/>
            <w:u w:val="single"/>
          </w:rPr>
          <w:t>https://www.youtube.com/watch?v=p1cGt_R173c</w:t>
        </w:r>
      </w:hyperlink>
      <w:r>
        <w:t xml:space="preserve"> - This video discusses the differences and updates on Virgin Voyages' newest ship, Brilliant Lady, comparing it to sister ships Scarlet Lady, Valiant Lady, and Resilient Lady. It provides insights into what sets Brilliant Lady apart, including dining, entertainment, cabin design, and onboard vibes.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elantemagazine.com/atlantis-cruise-los-angeles-to-mexico/" TargetMode="External"/><Relationship Id="rId10" Type="http://schemas.openxmlformats.org/officeDocument/2006/relationships/hyperlink" Target="https://greatoutdoors.org/event-6280698" TargetMode="External"/><Relationship Id="rId11" Type="http://schemas.openxmlformats.org/officeDocument/2006/relationships/hyperlink" Target="https://www.virginvoyages.com/ships/brilliant-lady" TargetMode="External"/><Relationship Id="rId12" Type="http://schemas.openxmlformats.org/officeDocument/2006/relationships/hyperlink" Target="https://www.virgin.com/about-virgin/latest/introducing-brilliant-lady-to-virgin-voyages-award-winning-fleet" TargetMode="External"/><Relationship Id="rId13" Type="http://schemas.openxmlformats.org/officeDocument/2006/relationships/hyperlink" Target="https://www.cruisemapper.com/deckplans/Brilliant-Lady-1979" TargetMode="External"/><Relationship Id="rId14" Type="http://schemas.openxmlformats.org/officeDocument/2006/relationships/hyperlink" Target="https://www.youtube.com/watch?v=cL4nFgf6RYo" TargetMode="External"/><Relationship Id="rId15" Type="http://schemas.openxmlformats.org/officeDocument/2006/relationships/hyperlink" Target="https://www.youtube.com/watch?v=p1cGt_R173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