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Jewish Bloc Returns to London Pride With New Organisers and Safety Focus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Spotting a familiar rainbow with a refreshed voice: Jewish organisers are back for London Pride on 4 July, as Hineni Project and Sapphic Shabbat take over the Jewish bloc from KeshetUK , a move that matters for safety, visibility and community solidarity in the capital.</w:t>
      </w:r>
      <w:r/>
    </w:p>
    <w:p>
      <w:r/>
      <w:r>
        <w:t>Essential Takeaways</w:t>
      </w:r>
      <w:r/>
      <w:r/>
    </w:p>
    <w:p>
      <w:pPr>
        <w:pStyle w:val="ListBullet"/>
        <w:spacing w:line="240" w:lineRule="auto"/>
        <w:ind w:left="720"/>
      </w:pPr>
      <w:r/>
      <w:r>
        <w:rPr>
          <w:b/>
        </w:rPr>
        <w:t>Who’s leading:</w:t>
      </w:r>
      <w:r>
        <w:t xml:space="preserve"> Hineni Project and Sapphic Shabbat will co-ordinate the Jewish bloc at London Pride on 4 July, replacing KeshetUK after nearly a decade of stewardship. </w:t>
      </w:r>
      <w:r/>
    </w:p>
    <w:p>
      <w:pPr>
        <w:pStyle w:val="ListBullet"/>
        <w:spacing w:line="240" w:lineRule="auto"/>
        <w:ind w:left="720"/>
      </w:pPr>
      <w:r/>
      <w:r>
        <w:rPr>
          <w:b/>
        </w:rPr>
        <w:t>Why it matters:</w:t>
      </w:r>
      <w:r>
        <w:t xml:space="preserve"> The change follows safety concerns and a withdrawal by KeshetUK last year, signalling renewed efforts to reassure Jewish LGBTQ+ marchers. </w:t>
      </w:r>
      <w:r/>
    </w:p>
    <w:p>
      <w:pPr>
        <w:pStyle w:val="ListBullet"/>
        <w:spacing w:line="240" w:lineRule="auto"/>
        <w:ind w:left="720"/>
      </w:pPr>
      <w:r/>
      <w:r>
        <w:rPr>
          <w:b/>
        </w:rPr>
        <w:t>Tone and aim:</w:t>
      </w:r>
      <w:r>
        <w:t xml:space="preserve"> Organisers say the bloc will be visible, confident and inclusive, with a focus on making Pride safe and welcoming. </w:t>
      </w:r>
      <w:r/>
    </w:p>
    <w:p>
      <w:pPr>
        <w:pStyle w:val="ListBullet"/>
        <w:spacing w:line="240" w:lineRule="auto"/>
        <w:ind w:left="720"/>
      </w:pPr>
      <w:r/>
      <w:r>
        <w:rPr>
          <w:b/>
        </w:rPr>
        <w:t>Context clue:</w:t>
      </w:r>
      <w:r>
        <w:t xml:space="preserve"> Pride in London has had leadership changes since last year, which influenced the negotiations around safety and steward training. </w:t>
      </w:r>
      <w:r/>
    </w:p>
    <w:p>
      <w:pPr>
        <w:pStyle w:val="ListBullet"/>
        <w:spacing w:line="240" w:lineRule="auto"/>
        <w:ind w:left="720"/>
      </w:pPr>
      <w:r/>
      <w:r>
        <w:rPr>
          <w:b/>
        </w:rPr>
        <w:t>Practical feel:</w:t>
      </w:r>
      <w:r>
        <w:t xml:space="preserve"> Expect community-led events and a social-first approach from Sapphic Shabbat, paired with the Hineni Project’s campaigning on antisemitism.</w:t>
      </w:r>
      <w:r/>
      <w:r/>
    </w:p>
    <w:p>
      <w:pPr>
        <w:pStyle w:val="Heading2"/>
      </w:pPr>
      <w:r>
        <w:t>New faces, familiar flags: who’s taking the lead and why it’s noticeable</w:t>
      </w:r>
      <w:r/>
    </w:p>
    <w:p>
      <w:r/>
      <w:r>
        <w:t>London’s Jewish contingent at Pride will look different this year , not in spirit, but in stewardship. The Hineni Project, which has been mobilising LGBTQ+ Jews around antisemitism issues, and Sapphic Shabbat, a social collective for queer Jewish women and non-binary people, will run the bloc. It’s a practical pairing: one group brings campaigning experience, the other brings community-building energy, so the bloc should feel both organised and warm.</w:t>
      </w:r>
      <w:r/>
    </w:p>
    <w:p>
      <w:r/>
      <w:r>
        <w:t>KeshetUK’s decision to step back after years of organising left a gap that was never just logistical. Their withdrawal last year followed a breakdown in talks with Pride in London over steward training and assurances about safety. That moment matters because it pushed organisers and the wider movement to reckon with what “safety” means on a big public march.</w:t>
      </w:r>
      <w:r/>
    </w:p>
    <w:p>
      <w:pPr>
        <w:pStyle w:val="Heading2"/>
      </w:pPr>
      <w:r>
        <w:t>Safety concerns that reshaped the line-up</w:t>
      </w:r>
      <w:r/>
    </w:p>
    <w:p>
      <w:r/>
      <w:r>
        <w:t>The dispute that caused KeshetUK to pull out centred on security and the mental wellbeing of Jewish participants, including a call for antisemitism awareness training for stewards. That demand wasn’t met to KeshetUK’s satisfaction in time for the previous parade, so they felt they had “no choice” but to cancel the Jewish bloc.</w:t>
      </w:r>
      <w:r/>
    </w:p>
    <w:p>
      <w:r/>
      <w:r>
        <w:t>Since then, Pride in London has seen leadership change and a clearer willingness to engage. The new organisers say they’ve had constructive conversations about inclusion and antisemitism awareness, and Hineni and Sapphic Shabbat’s involvement signals both a desire to march and a push for better on-the-ground protections. For anyone worried about crowds or confrontations, this shift should read as progress rather than polish.</w:t>
      </w:r>
      <w:r/>
    </w:p>
    <w:p>
      <w:pPr>
        <w:pStyle w:val="Heading2"/>
      </w:pPr>
      <w:r>
        <w:t>What the new organisers bring , a mix of social warmth and activism</w:t>
      </w:r>
      <w:r/>
    </w:p>
    <w:p>
      <w:r/>
      <w:r>
        <w:t>Sapphic Shabbat grew from dinner tables and social gatherings into a network for queer Jews who wanted low-pressure spaces to meet. That background suggests the Jewish bloc will include softer, community-led moments alongside the march itself , think shared songs, banners with inside jokes, and a friendly, human presence.</w:t>
      </w:r>
      <w:r/>
    </w:p>
    <w:p>
      <w:r/>
      <w:r>
        <w:t>The Hineni Project is more explicitly political, focused on resisting antisemitism and advocating for Jewish LGBTQ+ safety. Together, they can balance visibility with practical campaigning. If you’re choosing where to join the parade, look for clear meeting points and social-media updates from the groups in the run-up , they’ll likely be the best source of real-time info.</w:t>
      </w:r>
      <w:r/>
    </w:p>
    <w:p>
      <w:pPr>
        <w:pStyle w:val="Heading2"/>
      </w:pPr>
      <w:r>
        <w:t>Wider ripple effects: what this change says about Pride and community trust</w:t>
      </w:r>
      <w:r/>
    </w:p>
    <w:p>
      <w:r/>
      <w:r>
        <w:t>This handover is also a barometer for how big events manage minority safety concerns. KeshetUK’s withdrawal put pressure on Pride in London to revisit steward training and how organisers respond to community feedback. Leadership upheaval at Pride last year, including the departure of the chief executive, kept the issue in the open and made this year’s talks more urgent.</w:t>
      </w:r>
      <w:r/>
    </w:p>
    <w:p>
      <w:r/>
      <w:r>
        <w:t>For festival-goers and community leaders, the lesson is simple: organisations that listen and adapt keep people on the route. Hineni and Sapphic Shabbat’s stewardship is a test of whether that listening has translated into real changes on parade day.</w:t>
      </w:r>
      <w:r/>
    </w:p>
    <w:p>
      <w:pPr>
        <w:pStyle w:val="Heading2"/>
      </w:pPr>
      <w:r>
        <w:t>Practical tips if you plan to join the Jewish bloc</w:t>
      </w:r>
      <w:r/>
    </w:p>
    <w:p>
      <w:r/>
      <w:r>
        <w:t>Arrive early to find the meeting point and to avoid the crush of last-minute arrivals, and check the bloc’s social channels for any stewarding instructions. If you’re nervous about large crowds, go with a friend, identify a quiet exit route and bring water and earplugs if you need them. Report incidents to stewards or organisers quickly , faster reports help organisers respond in the moment.</w:t>
      </w:r>
      <w:r/>
    </w:p>
    <w:p>
      <w:r/>
      <w:r>
        <w:t>If you want to support from afar, consider following the groups online, sharing their guidance, or donating to small community projects that make Pride more accessible.</w:t>
      </w:r>
      <w:r/>
    </w:p>
    <w:p>
      <w:r/>
      <w:r>
        <w:t>It's a small but meaningful reboot that aims to make every marcher feel seen and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13">
        <w:r>
          <w:rPr>
            <w:color w:val="0000EE"/>
            <w:u w:val="single"/>
          </w:rPr>
          <w:t>[3]</w:t>
        </w:r>
      </w:hyperlink>
      <w:r>
        <w:t xml:space="preserve">, </w:t>
      </w:r>
      <w:hyperlink r:id="rId9">
        <w:r>
          <w:rPr>
            <w:color w:val="0000EE"/>
            <w:u w:val="single"/>
          </w:rPr>
          <w:t>[1]</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15">
        <w:r>
          <w:rPr>
            <w:color w:val="0000EE"/>
            <w:u w:val="single"/>
          </w:rPr>
          <w:t>[7]</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https://www.thejc.com/news/uk/jewish-bloc-returns-london-pride-lzp36gs3</w:t>
        </w:r>
      </w:hyperlink>
      <w:r>
        <w:t xml:space="preserve"> - Please view link - unable to able to access data</w:t>
      </w:r>
      <w:r/>
    </w:p>
    <w:p>
      <w:pPr>
        <w:pStyle w:val="ListNumber"/>
        <w:spacing w:line="240" w:lineRule="auto"/>
        <w:ind w:left="720"/>
      </w:pPr>
      <w:r/>
      <w:hyperlink r:id="rId10">
        <w:r>
          <w:rPr>
            <w:color w:val="0000EE"/>
            <w:u w:val="single"/>
          </w:rPr>
          <w:t>https://www.keshetuk.org/post/keshetuk-forced-to-withdraw-from-pride-in-london-2025</w:t>
        </w:r>
      </w:hyperlink>
      <w:r>
        <w:t xml:space="preserve"> - KeshetUK, the UK's Jewish LGBT+ education and training charity, announced its withdrawal from organising the Jewish bloc at Pride in London 2025. The decision followed Pride in London's rejection of KeshetUK's requests for antisemitism awareness training for stewards and other safety measures for Jewish participants. KeshetUK expressed concerns over the physical and psychological safety of British Jews at the event, leading to their decision to cancel the Jewish bloc for that year.</w:t>
      </w:r>
      <w:r/>
    </w:p>
    <w:p>
      <w:pPr>
        <w:pStyle w:val="ListNumber"/>
        <w:spacing w:line="240" w:lineRule="auto"/>
        <w:ind w:left="720"/>
      </w:pPr>
      <w:r/>
      <w:hyperlink r:id="rId13">
        <w:r>
          <w:rPr>
            <w:color w:val="0000EE"/>
            <w:u w:val="single"/>
          </w:rPr>
          <w:t>https://www.thejc.com/news/uk/jewish-bloc-at-london-pride-cancelled-over-safety-concerns-rzx8k7en</w:t>
        </w:r>
      </w:hyperlink>
      <w:r>
        <w:t xml:space="preserve"> - The Jewish community's largest LGBT+ charity, KeshetUK, withdrew from the London Pride march for the second consecutive year due to safety concerns. KeshetUK cited Pride in London's rejection of their requests for antisemitism awareness training for stewards and other safety measures for Jewish participants. The charity expressed disappointment over the organisers' failure to provide adequate assurances for the safety of Jewish participants at the event.</w:t>
      </w:r>
      <w:r/>
    </w:p>
    <w:p>
      <w:pPr>
        <w:pStyle w:val="ListNumber"/>
        <w:spacing w:line="240" w:lineRule="auto"/>
        <w:ind w:left="720"/>
      </w:pPr>
      <w:r/>
      <w:hyperlink r:id="rId12">
        <w:r>
          <w:rPr>
            <w:color w:val="0000EE"/>
            <w:u w:val="single"/>
          </w:rPr>
          <w:t>https://www.thejc.com/community/jews-march-london-pride-keshet-withdrawal-tfcd77wa</w:t>
        </w:r>
      </w:hyperlink>
      <w:r>
        <w:t xml:space="preserve"> - Despite KeshetUK's withdrawal from the official London Pride parade, more than 30 Jewish participants marched through central London as part of this year's Pride parade. A bloc formed by several UK synagogues joined the parade, while KeshetUK, the UK's largest Jewish LGBT+ charity, did not participate due to safety concerns for Jewish participants.</w:t>
      </w:r>
      <w:r/>
    </w:p>
    <w:p>
      <w:pPr>
        <w:pStyle w:val="ListNumber"/>
        <w:spacing w:line="240" w:lineRule="auto"/>
        <w:ind w:left="720"/>
      </w:pPr>
      <w:r/>
      <w:hyperlink r:id="rId11">
        <w:r>
          <w:rPr>
            <w:color w:val="0000EE"/>
            <w:u w:val="single"/>
          </w:rPr>
          <w:t>https://www.thepinknews.com/2024/06/25/jewish-lgbtq-groups-withdraw-from-london-pride-over-safety-fears/</w:t>
        </w:r>
      </w:hyperlink>
      <w:r>
        <w:t xml:space="preserve"> - Jewish LGBTQ+ groups, including KeshetUK, announced their withdrawal from Pride in London 2024 due to safety concerns. The decision followed a statement by Pride in London expressing support for all innocent civilians affected by the conflict in Gaza, which raised concerns among Jewish participants about their safety at the event.</w:t>
      </w:r>
      <w:r/>
    </w:p>
    <w:p>
      <w:pPr>
        <w:pStyle w:val="ListNumber"/>
        <w:spacing w:line="240" w:lineRule="auto"/>
        <w:ind w:left="720"/>
      </w:pPr>
      <w:r/>
      <w:hyperlink r:id="rId14">
        <w:r>
          <w:rPr>
            <w:color w:val="0000EE"/>
            <w:u w:val="single"/>
          </w:rPr>
          <w:t>https://bod.org.uk/bod-news/board-of-deputies-statement-on-keshetuks-non-participation-at-pride-in-london/</w:t>
        </w:r>
      </w:hyperlink>
      <w:r>
        <w:t xml:space="preserve"> - The Board of Deputies of British Jews expressed disappointment over KeshetUK's non-participation in Pride in London. They urged Pride in London organisers to include LGBTQ+ Jews at the event, highlighting the importance of fostering inclusive communities.</w:t>
      </w:r>
      <w:r/>
    </w:p>
    <w:p>
      <w:pPr>
        <w:pStyle w:val="ListNumber"/>
        <w:spacing w:line="240" w:lineRule="auto"/>
        <w:ind w:left="720"/>
      </w:pPr>
      <w:r/>
      <w:hyperlink r:id="rId15">
        <w:r>
          <w:rPr>
            <w:color w:val="0000EE"/>
            <w:u w:val="single"/>
          </w:rPr>
          <w:t>https://www.jewishnews.co.uk/largest-ever-jewish-delegation-attends-london-pride-parade/</w:t>
        </w:r>
      </w:hyperlink>
      <w:r>
        <w:t xml:space="preserve"> - In 2017, around 200 people from six organisations, led by KeshetUK, formed the largest-ever Jewish delegation to march in the London Pride parade. The delegation received a rapturous reception along the parade route, showcasing the support for LGBTQ+ community members within the Jewish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jc.com/news/uk/jewish-bloc-returns-london-pride-lzp36gs3" TargetMode="External"/><Relationship Id="rId10" Type="http://schemas.openxmlformats.org/officeDocument/2006/relationships/hyperlink" Target="https://www.keshetuk.org/post/keshetuk-forced-to-withdraw-from-pride-in-london-2025" TargetMode="External"/><Relationship Id="rId11" Type="http://schemas.openxmlformats.org/officeDocument/2006/relationships/hyperlink" Target="https://www.thepinknews.com/2024/06/25/jewish-lgbtq-groups-withdraw-from-london-pride-over-safety-fears/" TargetMode="External"/><Relationship Id="rId12" Type="http://schemas.openxmlformats.org/officeDocument/2006/relationships/hyperlink" Target="https://www.thejc.com/community/jews-march-london-pride-keshet-withdrawal-tfcd77wa" TargetMode="External"/><Relationship Id="rId13" Type="http://schemas.openxmlformats.org/officeDocument/2006/relationships/hyperlink" Target="https://www.thejc.com/news/uk/jewish-bloc-at-london-pride-cancelled-over-safety-concerns-rzx8k7en" TargetMode="External"/><Relationship Id="rId14" Type="http://schemas.openxmlformats.org/officeDocument/2006/relationships/hyperlink" Target="https://bod.org.uk/bod-news/board-of-deputies-statement-on-keshetuks-non-participation-at-pride-in-london/" TargetMode="External"/><Relationship Id="rId15" Type="http://schemas.openxmlformats.org/officeDocument/2006/relationships/hyperlink" Target="https://www.jewishnews.co.uk/largest-ever-jewish-delegation-attends-london-pride-para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