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Confessions II Tease: Madonna's Surprise Abbey Takeover in West Hollywood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Crowd-surfing revelry erupted as Madonna made a surprise DJ set at The Abbey in West Hollywood this weekend, debuting new tracks and turning a private Club Confessions party into a euphoric, star-studded celebration that matters for LGBTQ+ fans and the pop landscape.</w:t>
      </w:r>
      <w:r/>
      <w:r/>
    </w:p>
    <w:p>
      <w:pPr>
        <w:pStyle w:val="ListBullet"/>
        <w:spacing w:line="240" w:lineRule="auto"/>
        <w:ind w:left="720"/>
      </w:pPr>
      <w:r/>
      <w:r>
        <w:rPr>
          <w:b/>
        </w:rPr>
        <w:t>Big reveal:</w:t>
      </w:r>
      <w:r>
        <w:t xml:space="preserve"> Madonna showed up at The Abbey’s Club Confessions event, joining Stuart Price in the DJ booth to play new music and classics.</w:t>
      </w:r>
      <w:r/>
    </w:p>
    <w:p>
      <w:pPr>
        <w:pStyle w:val="ListBullet"/>
        <w:spacing w:line="240" w:lineRule="auto"/>
        <w:ind w:left="720"/>
      </w:pPr>
      <w:r/>
      <w:r>
        <w:rPr>
          <w:b/>
        </w:rPr>
        <w:t>New tracks heard:</w:t>
      </w:r>
      <w:r>
        <w:t xml:space="preserve"> Attendees reported first plays of songs fans call “Love Sensation” and “Freedom”; they landed as high-energy, four-to-the-floor club bangers.</w:t>
      </w:r>
      <w:r/>
    </w:p>
    <w:p>
      <w:pPr>
        <w:pStyle w:val="ListBullet"/>
        <w:spacing w:line="240" w:lineRule="auto"/>
        <w:ind w:left="720"/>
      </w:pPr>
      <w:r/>
      <w:r>
        <w:rPr>
          <w:b/>
        </w:rPr>
        <w:t>Star power:</w:t>
      </w:r>
      <w:r>
        <w:t xml:space="preserve"> Celebrities and drag royalty packed the venue, Lily Allen, Bebe Rexha, Tom Daley, Sasha Colby and more, creating a glittering, buzzy atmosphere.</w:t>
      </w:r>
      <w:r/>
    </w:p>
    <w:p>
      <w:pPr>
        <w:pStyle w:val="ListBullet"/>
        <w:spacing w:line="240" w:lineRule="auto"/>
        <w:ind w:left="720"/>
      </w:pPr>
      <w:r/>
      <w:r>
        <w:rPr>
          <w:b/>
        </w:rPr>
        <w:t>Community moment:</w:t>
      </w:r>
      <w:r>
        <w:t xml:space="preserve"> The takeover felt explicitly aimed at LGBTQ+ fans, with Madonna encouraging liberation and celebrating with The Abbey’s owner on stage.</w:t>
      </w:r>
      <w:r/>
    </w:p>
    <w:p>
      <w:pPr>
        <w:pStyle w:val="ListBullet"/>
        <w:spacing w:line="240" w:lineRule="auto"/>
        <w:ind w:left="720"/>
      </w:pPr>
      <w:r/>
      <w:r>
        <w:rPr>
          <w:b/>
        </w:rPr>
        <w:t>Practical note:</w:t>
      </w:r>
      <w:r>
        <w:t xml:space="preserve"> Heavy crowds and VIP security meant access was restricted at times, but staff helped guests navigate the evening.</w:t>
      </w:r>
      <w:r/>
      <w:r/>
    </w:p>
    <w:p>
      <w:pPr>
        <w:pStyle w:val="Heading2"/>
      </w:pPr>
      <w:r>
        <w:t>Madonna turned a private party into a pulsing preview night</w:t>
      </w:r>
      <w:r/>
    </w:p>
    <w:p>
      <w:r/>
      <w:r>
        <w:t>The hook: Madonna arrived unannounced at The Abbey’s Club Confessions party and instantly shifted the room’s temperature , the air smelled like cheap perfume and exhilaration. According to reports, she hopped into the DJ booth with Stuart Price and spun a tight, ecstatic half-hour of music that included the new single preview and a peak "Hung Up" moment. DJ Mag and other outlets documented the surprise set and the first public airing of new material, which made the night feel like a mini album launch party.</w:t>
      </w:r>
      <w:r/>
    </w:p>
    <w:p>
      <w:r/>
      <w:r>
        <w:t>Backstory: The event was promoted as a private Club Confessions evening hosted by telemedicine platform MISTR, which partners with The Abbey’s owner; the branding and imagery made the connection to Madonna’s upcoming Confessions II obvious. Paper and NME describe a deliberately choreographed rollout aimed at Madonna’s LGBTQ+ fanbase, so the Abbey takeover read like the next step in that campaign.</w:t>
      </w:r>
      <w:r/>
    </w:p>
    <w:p>
      <w:r/>
      <w:r>
        <w:t>Why it matters: For fans, hearing untitled tracks in a sweaty club is proof this era is built for the dancefloor. If you like big synths and four-on-the-floor momentum, these previews suggest Confessions II will be a club-oriented return.</w:t>
      </w:r>
      <w:r/>
    </w:p>
    <w:p>
      <w:pPr>
        <w:pStyle w:val="Heading2"/>
      </w:pPr>
      <w:r>
        <w:t>New songs landed as instant crowd-pleasers</w:t>
      </w:r>
      <w:r/>
    </w:p>
    <w:p>
      <w:r/>
      <w:r>
        <w:t>The hook: Early listens of the tracks fans have nicknamed “Love Sensation” and “Freedom” reportedly went down like a shot of pure adrenaline. JubileeCast and TMZ both picked up on attendees’ reactions to the new material, noting the songs’ propulsive energy and immediate sing-along potential.</w:t>
      </w:r>
      <w:r/>
    </w:p>
    <w:p>
      <w:r/>
      <w:r>
        <w:t>Context: Madonna has long used club culture as a creative home, and debuting songs in a nightclub connects the music to its original audience: dancers. Industry coverage points out Stuart Price’s involvement, which ties the sound to her earlier Confessions-era vibe.</w:t>
      </w:r>
      <w:r/>
    </w:p>
    <w:p>
      <w:r/>
      <w:r>
        <w:t>Practical tip: If you want to catch these tracks live yourself, expect future promotion to prioritise Pride-aligned spaces and club nights rather than stadium premieres. For now, follow dance-focused radio and Madonna’s official channels for any immediate releases.</w:t>
      </w:r>
      <w:r/>
    </w:p>
    <w:p>
      <w:pPr>
        <w:pStyle w:val="Heading2"/>
      </w:pPr>
      <w:r>
        <w:t>It read like a celebrity love-in , and a political moment</w:t>
      </w:r>
      <w:r/>
    </w:p>
    <w:p>
      <w:r/>
      <w:r>
        <w:t>The hook: The guest list read like a who’s who of pop, queer and influencer circles, with stars from Lily Allen to Addison Rae rubbing shoulders with drag icons such as Sasha Colby and Symone. Variety and eyewitness accounts emphasised how buzzy and packed the venue was as famous faces circulated through the crowd.</w:t>
      </w:r>
      <w:r/>
    </w:p>
    <w:p>
      <w:r/>
      <w:r>
        <w:t>Backstory: The Abbey has a long history as a queer social hub, and MISTR’s involvement signalled a message beyond music , this was an event tied to HIV prevention and queer community support. The vibe on the dancefloor wasn’t only party; it felt like a cultural statement, particularly when Madonna rallied the crowd with chants about freedom and taking control.</w:t>
      </w:r>
      <w:r/>
    </w:p>
    <w:p>
      <w:r/>
      <w:r>
        <w:t>Why it resonated: In a moment when queer communities are often under pressure, celebrities showing up here matters. Madonna’s performative allyship has always blended spectacle and solidarity, and observers noted that this felt purposeful rather than incidental.</w:t>
      </w:r>
      <w:r/>
    </w:p>
    <w:p>
      <w:pPr>
        <w:pStyle w:val="Heading2"/>
      </w:pPr>
      <w:r>
        <w:t>Production, logistics and the realities of a packed club</w:t>
      </w:r>
      <w:r/>
    </w:p>
    <w:p>
      <w:r/>
      <w:r>
        <w:t>The hook: Reporters noted that The Abbey had recently undergone renovations to the dancefloor and sound, but the room was so full that few could assess the upgrades properly. Papermag’s write-up and other coverage described tight lines and a long wait that rewarded those on the guest list.</w:t>
      </w:r>
      <w:r/>
    </w:p>
    <w:p>
      <w:r/>
      <w:r>
        <w:t>Practical insight: If you’re planning to attend surprise pop-up events, arrive early, expect security corridors around performers, and be prepared for limited access to amenities , staff often redirect guests to neighbouring venues when VIP traffic blocks facilities, as happened that night.</w:t>
      </w:r>
      <w:r/>
    </w:p>
    <w:p>
      <w:r/>
      <w:r>
        <w:t>Outlook: These kinds of intimate rollouts create buzz but also logistical headaches. For fans, they’re thrilling; for venues, they’re a stress test. Expect promoters to fine-tune crowd flow next time.</w:t>
      </w:r>
      <w:r/>
    </w:p>
    <w:p>
      <w:pPr>
        <w:pStyle w:val="Heading2"/>
      </w:pPr>
      <w:r>
        <w:t>Why this feels like more than marketing</w:t>
      </w:r>
      <w:r/>
    </w:p>
    <w:p>
      <w:r/>
      <w:r>
        <w:t>The hook: Madonna’s Abbey appearance was equal parts nostalgia and a tactical wink at her core audience. NME and other outlets framed the takeover as part of a wider Confessions II campaign that leans into LGBTQ+ platforms, from Pride radio premieres to targeted club events.</w:t>
      </w:r>
      <w:r/>
    </w:p>
    <w:p>
      <w:r/>
      <w:r>
        <w:t>Analysis: That mix of artistry, activism and spectacle is classic Madonna. She used the moment to remind audiences she’s both entertainer and provocateur, and the intimate setting allowed her to speak directly to fans , to cheer them on and to ask them to seize freedom in a fraught political moment.</w:t>
      </w:r>
      <w:r/>
    </w:p>
    <w:p>
      <w:r/>
      <w:r>
        <w:t>Final note: Whether you’re a die-hard fan or someone who loves a well-executed pop moment, the Abbey takeover was a savvy, celebratory glimpse of what’s to come this era.</w:t>
      </w:r>
      <w:r/>
    </w:p>
    <w:p>
      <w:r/>
      <w:r>
        <w:t>It's a small, shiny moment , but one that promises big things for Confessions II and for nights out we can actually dance through.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1">
        <w:r>
          <w:rPr>
            <w:color w:val="0000EE"/>
            <w:u w:val="single"/>
          </w:rPr>
          <w:t>[6]</w:t>
        </w:r>
      </w:hyperlink>
      <w:r>
        <w:t xml:space="preserve">- Paragraph 3: </w:t>
      </w:r>
      <w:hyperlink r:id="rId13">
        <w:r>
          <w:rPr>
            <w:color w:val="0000EE"/>
            <w:u w:val="single"/>
          </w:rPr>
          <w:t>[2]</w:t>
        </w:r>
      </w:hyperlink>
      <w:r>
        <w:t xml:space="preserve">, </w:t>
      </w:r>
      <w:hyperlink r:id="rId14">
        <w:r>
          <w:rPr>
            <w:color w:val="0000EE"/>
            <w:u w:val="single"/>
          </w:rPr>
          <w:t>[5]</w:t>
        </w:r>
      </w:hyperlink>
      <w:r>
        <w:t xml:space="preserve">- Paragraph 4: </w:t>
      </w:r>
      <w:hyperlink r:id="rId12">
        <w:r>
          <w:rPr>
            <w:color w:val="0000EE"/>
            <w:u w:val="single"/>
          </w:rPr>
          <w:t>[4]</w:t>
        </w:r>
      </w:hyperlink>
      <w:r>
        <w:t xml:space="preserve">, </w:t>
      </w:r>
      <w:hyperlink r:id="rId10">
        <w:r>
          <w:rPr>
            <w:color w:val="0000EE"/>
            <w:u w:val="single"/>
          </w:rPr>
          <w:t>[3]</w:t>
        </w:r>
      </w:hyperlink>
      <w:r>
        <w:t xml:space="preserve">- Paragraph 5: </w:t>
      </w:r>
      <w:hyperlink r:id="rId11">
        <w:r>
          <w:rPr>
            <w:color w:val="0000EE"/>
            <w:u w:val="single"/>
          </w:rPr>
          <w:t>[6]</w:t>
        </w:r>
      </w:hyperlink>
      <w:r>
        <w:t xml:space="preserve">, </w:t>
      </w:r>
      <w:hyperlink r:id="rId13">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https://www.queerty.com/exclusive-inside-madonnas-sweaty-star-studded-weho-club-takeover-20260427/</w:t>
        </w:r>
      </w:hyperlink>
      <w:r>
        <w:t xml:space="preserve"> - Please view link - unable to able to access data</w:t>
      </w:r>
      <w:r/>
    </w:p>
    <w:p>
      <w:pPr>
        <w:pStyle w:val="ListNumber"/>
        <w:spacing w:line="240" w:lineRule="auto"/>
        <w:ind w:left="720"/>
      </w:pPr>
      <w:r/>
      <w:hyperlink r:id="rId13">
        <w:r>
          <w:rPr>
            <w:color w:val="0000EE"/>
            <w:u w:val="single"/>
          </w:rPr>
          <w:t>https://www.jubileecast.com/articles/36245/20260426/madonna-debuts-explosive-new-tracks-love-sensation-and-freedom-at-west-hollywood.htm</w:t>
        </w:r>
      </w:hyperlink>
      <w:r>
        <w:t xml:space="preserve"> - Madonna made a surprise appearance at The Abbey in West Hollywood on April 25, 2026, debuting two new tracks, 'Love Sensation' and 'Freedom', from her forthcoming album 'Confessions II'. The event, part of the 'Club Confessions Los Angeles' party, also featured performances by Stuart Price and Romy of The xx. Madonna's energetic set included her new single 'I Feel So Free' and a rendition of 'Hung Up'. The intimate gathering underscored her enduring connection with the LGBTQ+ community and heightened anticipation for her upcoming album.</w:t>
      </w:r>
      <w:r/>
    </w:p>
    <w:p>
      <w:pPr>
        <w:pStyle w:val="ListNumber"/>
        <w:spacing w:line="240" w:lineRule="auto"/>
        <w:ind w:left="720"/>
      </w:pPr>
      <w:r/>
      <w:hyperlink r:id="rId10">
        <w:r>
          <w:rPr>
            <w:color w:val="0000EE"/>
            <w:u w:val="single"/>
          </w:rPr>
          <w:t>https://djmag.com/news/watch-madonna-debut-new-tracks-during-surprise-set-la-nightclub-abbey</w:t>
        </w:r>
      </w:hyperlink>
      <w:r>
        <w:t xml:space="preserve"> - On April 25, 2026, Madonna surprised attendees at The Abbey in West Hollywood by debuting two new tracks, 'Love Sensation' and 'Freedom', from her upcoming album 'Confessions II'. Joining her in the DJ booth was producer Stuart Price, who has collaborated on both 'Confessions' albums. The event, dubbed 'Club Confessions Los Angeles', also featured performances by Romy of The xx and Mez Monty. The album, a sequel to her 2005 release, is set for release on July 3, 2026.</w:t>
      </w:r>
      <w:r/>
    </w:p>
    <w:p>
      <w:pPr>
        <w:pStyle w:val="ListNumber"/>
        <w:spacing w:line="240" w:lineRule="auto"/>
        <w:ind w:left="720"/>
      </w:pPr>
      <w:r/>
      <w:hyperlink r:id="rId12">
        <w:r>
          <w:rPr>
            <w:color w:val="0000EE"/>
            <w:u w:val="single"/>
          </w:rPr>
          <w:t>https://www.papermag.com/we-infiltrated-madonna-s-not-so-secret-club-confessions</w:t>
        </w:r>
      </w:hyperlink>
      <w:r>
        <w:t xml:space="preserve"> - PAPER Magazine's Taylor Lom provides an insider's account of Madonna's 'Club Confessions' event at The Abbey in West Hollywood on April 25, 2026. The private party, which also celebrated the birthday of The Abbey's owner, Tristan Schukraft, featured performances by Stuart Price, Romy, and Mez Monty. Madonna's unannounced appearance included the debut of two new tracks from her forthcoming album 'Confessions II', with the event serving as both a promotional and celebratory occasion.</w:t>
      </w:r>
      <w:r/>
    </w:p>
    <w:p>
      <w:pPr>
        <w:pStyle w:val="ListNumber"/>
        <w:spacing w:line="240" w:lineRule="auto"/>
        <w:ind w:left="720"/>
      </w:pPr>
      <w:r/>
      <w:hyperlink r:id="rId14">
        <w:r>
          <w:rPr>
            <w:color w:val="0000EE"/>
            <w:u w:val="single"/>
          </w:rPr>
          <w:t>https://www.tmz.com/2026/04/26/madonna-performs-the-abbey-addison-rae/</w:t>
        </w:r>
      </w:hyperlink>
      <w:r>
        <w:t xml:space="preserve"> - Madonna made a surprise appearance at The Abbey in West Hollywood on April 25, 2026, performing a 30-minute set that included her new single 'I Feel So Free' from her upcoming album 'Confessions II'. Addison Rae joined her in the DJ booth, energising the crowd. The set also featured a rendition of 'Hung Up' from her 2005 album. The event, part of the 'Club Confessions Los Angeles' party, was a star-studded affair with numerous celebrities in attendance.</w:t>
      </w:r>
      <w:r/>
    </w:p>
    <w:p>
      <w:pPr>
        <w:pStyle w:val="ListNumber"/>
        <w:spacing w:line="240" w:lineRule="auto"/>
        <w:ind w:left="720"/>
      </w:pPr>
      <w:r/>
      <w:hyperlink r:id="rId11">
        <w:r>
          <w:rPr>
            <w:color w:val="0000EE"/>
            <w:u w:val="single"/>
          </w:rPr>
          <w:t>https://www.nme.com/news/music/madonna-debuts-new-music-with-addison-rae-at-secret-confessions-club-event-in-la-3942628</w:t>
        </w:r>
      </w:hyperlink>
      <w:r>
        <w:t xml:space="preserve"> - Madonna debuted new music from her forthcoming album 'Confessions II' during a secret late-night event at The Abbey in West Hollywood on April 25, 2026. The invite-only 'Club Confessions Los Angeles' party featured performances by Stuart Price, Romy of The xx, and Mez Monty. Madonna's appearance included the debut of two new tracks, 'Love Sensation' and 'Freedom', and a rendition of 'Hung Up'. The album, a sequel to her 2005 release, is set for release on July 3, 2026.</w:t>
      </w:r>
      <w:r/>
    </w:p>
    <w:p>
      <w:pPr>
        <w:pStyle w:val="ListNumber"/>
        <w:spacing w:line="240" w:lineRule="auto"/>
        <w:ind w:left="720"/>
      </w:pPr>
      <w:r/>
      <w:hyperlink r:id="rId15">
        <w:r>
          <w:rPr>
            <w:color w:val="0000EE"/>
            <w:u w:val="single"/>
          </w:rPr>
          <w:t>https://www.el-balad.com/16924703</w:t>
        </w:r>
      </w:hyperlink>
      <w:r>
        <w:t xml:space="preserve"> - Madonna made a surprise appearance at The Abbey in West Hollywood on April 25, 2026, during the 'Club Confessions Los Angeles' event. She debuted two new tracks, 'Love Sensation' and 'Freedom', from her upcoming album 'Confessions II'. The event also featured performances by Stuart Price, Romy, and Mez Monty. Madonna's energetic set included her new single 'I Feel So Free' and a rendition of 'Hung Up'. The gathering underscored her enduring connection with the LGBTQ+ community and heightened anticipation for her upcoming album.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exclusive-inside-madonnas-sweaty-star-studded-weho-club-takeover-20260427/" TargetMode="External"/><Relationship Id="rId10" Type="http://schemas.openxmlformats.org/officeDocument/2006/relationships/hyperlink" Target="https://djmag.com/news/watch-madonna-debut-new-tracks-during-surprise-set-la-nightclub-abbey" TargetMode="External"/><Relationship Id="rId11" Type="http://schemas.openxmlformats.org/officeDocument/2006/relationships/hyperlink" Target="https://www.nme.com/news/music/madonna-debuts-new-music-with-addison-rae-at-secret-confessions-club-event-in-la-3942628" TargetMode="External"/><Relationship Id="rId12" Type="http://schemas.openxmlformats.org/officeDocument/2006/relationships/hyperlink" Target="https://www.papermag.com/we-infiltrated-madonna-s-not-so-secret-club-confessions" TargetMode="External"/><Relationship Id="rId13" Type="http://schemas.openxmlformats.org/officeDocument/2006/relationships/hyperlink" Target="https://www.jubileecast.com/articles/36245/20260426/madonna-debuts-explosive-new-tracks-love-sensation-and-freedom-at-west-hollywood.htm" TargetMode="External"/><Relationship Id="rId14" Type="http://schemas.openxmlformats.org/officeDocument/2006/relationships/hyperlink" Target="https://www.tmz.com/2026/04/26/madonna-performs-the-abbey-addison-rae/" TargetMode="External"/><Relationship Id="rId15" Type="http://schemas.openxmlformats.org/officeDocument/2006/relationships/hyperlink" Target="https://www.el-balad.com/169247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