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LGBTQ+ Oklahoma City Travel Guide: Gay Bars, Neighbourhoods &amp; Queer-Friendly Dining in OKC</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Discovering Oklahoma City feels like unfolding a well-kept secret: visitors and locals alike are finding heartfelt queer community across 39th Street, the Paseo and Plaza districts, and a growing roster of inclusive bars and restaurants that make OKC a surprising stop for LGBTQ+ travellers seeking authentic nightlife, art and food.</w:t>
      </w:r>
      <w:r/>
    </w:p>
    <w:p>
      <w:r/>
      <w:r>
        <w:t>Essential Takeaways</w:t>
      </w:r>
      <w:r/>
      <w:r/>
    </w:p>
    <w:p>
      <w:pPr>
        <w:pStyle w:val="ListBullet"/>
        <w:spacing w:line="240" w:lineRule="auto"/>
        <w:ind w:left="720"/>
      </w:pPr>
      <w:r/>
      <w:r>
        <w:rPr>
          <w:b/>
        </w:rPr>
        <w:t>Historic gayborhood:</w:t>
      </w:r>
      <w:r>
        <w:t xml:space="preserve"> 39th Street remains the city’s queer core, with neon, flags and long-running venues that feel lived-in and welcoming. </w:t>
      </w:r>
      <w:r/>
    </w:p>
    <w:p>
      <w:pPr>
        <w:pStyle w:val="ListBullet"/>
        <w:spacing w:line="240" w:lineRule="auto"/>
        <w:ind w:left="720"/>
      </w:pPr>
      <w:r/>
      <w:r>
        <w:rPr>
          <w:b/>
        </w:rPr>
        <w:t>Varied nightlife:</w:t>
      </w:r>
      <w:r>
        <w:t xml:space="preserve"> From high-energy clubs and drag theatres to cosy patios and karaoke at lesbian-owned Frankie's, there’s something for every mood. </w:t>
      </w:r>
      <w:r/>
    </w:p>
    <w:p>
      <w:pPr>
        <w:pStyle w:val="ListBullet"/>
        <w:spacing w:line="240" w:lineRule="auto"/>
        <w:ind w:left="720"/>
      </w:pPr>
      <w:r/>
      <w:r>
        <w:rPr>
          <w:b/>
        </w:rPr>
        <w:t>Creative enclaves:</w:t>
      </w:r>
      <w:r>
        <w:t xml:space="preserve"> Paseo and Plaza districts offer galleries, murals and independent spots with a warm, artsy vibe and easy strolling. </w:t>
      </w:r>
      <w:r/>
    </w:p>
    <w:p>
      <w:pPr>
        <w:pStyle w:val="ListBullet"/>
        <w:spacing w:line="240" w:lineRule="auto"/>
        <w:ind w:left="720"/>
      </w:pPr>
      <w:r/>
      <w:r>
        <w:rPr>
          <w:b/>
        </w:rPr>
        <w:t>Inclusive dining:</w:t>
      </w:r>
      <w:r>
        <w:t xml:space="preserve"> Restaurants blend performance and food, while neighbourhood cafés and bars make dining feel like community. </w:t>
      </w:r>
      <w:r/>
    </w:p>
    <w:p>
      <w:pPr>
        <w:pStyle w:val="ListBullet"/>
        <w:spacing w:line="240" w:lineRule="auto"/>
        <w:ind w:left="720"/>
      </w:pPr>
      <w:r/>
      <w:r>
        <w:rPr>
          <w:b/>
        </w:rPr>
        <w:t>Practical access:</w:t>
      </w:r>
      <w:r>
        <w:t xml:space="preserve"> Midtown and surrounding areas are compact and walkable, so you can hop between bars, galleries and vintage shops with minimal fuss.</w:t>
      </w:r>
      <w:r/>
      <w:r/>
    </w:p>
    <w:p>
      <w:pPr>
        <w:pStyle w:val="Heading2"/>
      </w:pPr>
      <w:r>
        <w:t>Why 39th Street still matters , the city’s welcoming gayborhood</w:t>
      </w:r>
      <w:r/>
    </w:p>
    <w:p>
      <w:r/>
      <w:r>
        <w:t>There’s a soft neon hum to 39th Street that signals you’re in OKC’s queer heart, and it’s as much about people as signage. According to VisitOKC, this corridor has hosted LGBTQ+ life for decades, and the long-running venues foster familiarity , bartenders who remember names, regulars who feel like friends. That continuity matters: it’s where newcomers can tap into local rhythm without fuss. For first-time visitors, plan an evening that lets you drift between spots rather than lock into one bar; the area rewards slow discovery. Expect a mix of drag shows, DJ sets and laid-back patios; if you want late-night energy, hit a club like Angles, while quieter conversations happen easily at Tramps-style neighbourhood bars. It’s a compact scene that feels safe and lived-in, not staged.</w:t>
      </w:r>
      <w:r/>
    </w:p>
    <w:p>
      <w:pPr>
        <w:pStyle w:val="Heading2"/>
      </w:pPr>
      <w:r>
        <w:t>Nightlife highlights: clubs, drag theatres and cosy hangouts</w:t>
      </w:r>
      <w:r/>
    </w:p>
    <w:p>
      <w:r/>
      <w:r>
        <w:t>Oklahoma City’s nightlife reads like a menu of moods , theatrical dinner shows at The Boom, pulse-driven club nights, and intimate karaoke or open-mic evenings. GayCities and VisitOKC both call out venues where drag is central, and where performances are part of the draw. If you love spectacle, book a weekend at a drag theatre night; if you prefer to sip and chat, look for bars with patios and quieter hours. Newer spots like Frankie's offer a fresher, community-focused energy, especially appealing if you want a queer-owned space with mixed crowds. Tip: check venue social feeds for themed nights and timings , shows often start late, and the best seats go fast.</w:t>
      </w:r>
      <w:r/>
    </w:p>
    <w:p>
      <w:pPr>
        <w:pStyle w:val="Heading2"/>
      </w:pPr>
      <w:r>
        <w:t>Paseo and Plaza: art, murals and neighbourhood dining</w:t>
      </w:r>
      <w:r/>
    </w:p>
    <w:p>
      <w:r/>
      <w:r>
        <w:t>Step away from the late-night scene and you’ll find Paseo’s sun-warmed stucco and gallery-packed streets, and the Plaza’s mural-rich, indie-shop buzz. These districts are where OKC’s queer culture shows up in studios, pop-ups and public art. Gay real estate guides highlight these neighbourhoods as cultural anchors that attract queer creatives and small businesses. Spending an afternoon gallery-hopping in Paseo or hunting vintage gems at Bad Granny’s Bazaar in the Plaza will make the city feel less like a checklist and more like a neighbourhood you could live in. Cafés and casual restaurants here are intentionally welcoming, making them great for a relaxed lunch before a night out.</w:t>
      </w:r>
      <w:r/>
    </w:p>
    <w:p>
      <w:pPr>
        <w:pStyle w:val="Heading2"/>
      </w:pPr>
      <w:r>
        <w:t>Dining with a show , where food and performance meet</w:t>
      </w:r>
      <w:r/>
    </w:p>
    <w:p>
      <w:r/>
      <w:r>
        <w:t>Some OKC venues combine dinner, drinks and entertainment for a full evening , The Boom is often mentioned for blending theatrical drag with food service, creating a lively, communal experience. Other restaurants in Plaza and Midtown favour creative menus and convivial dining rooms that invite lingering. If you’re planning a celebration, look for places advertising drag brunches or dinner shows and reserve early. For quieter meals, Midtown’s blend of historic charm and modern design delivers approachable spots where service feels personal and menus are thoughtful.</w:t>
      </w:r>
      <w:r/>
    </w:p>
    <w:p>
      <w:pPr>
        <w:pStyle w:val="Heading2"/>
      </w:pPr>
      <w:r>
        <w:t>Where to stay and how to plan your visit</w:t>
      </w:r>
      <w:r/>
    </w:p>
    <w:p>
      <w:r/>
      <w:r>
        <w:t>Midtown, Paseo and the Plaza make practical bases: they’re walkable, offer cafes by day and bars by night, and give quick access to 39th Street’s nightlife. VisitOKC outlines visitor resources and neighbourhood guides that are handy when mapping out an itinerary. For safety and comfort, pick accommodation with positive recent reviews and a central location so you can walk or take short rideshares after late shows. If you’re visiting for Pride or a festival, book well in advance , OKC fills up quickly for those weekends.</w:t>
      </w:r>
      <w:r/>
    </w:p>
    <w:p>
      <w:r/>
      <w:r>
        <w:t>It’s a small change in travel planning that can make every night feel more connected , take your time, follow local tips, and you're likely to leave OKC with new friends and a few favourite places.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2">
        <w:r>
          <w:rPr>
            <w:color w:val="0000EE"/>
            <w:u w:val="single"/>
          </w:rPr>
          <w:t>[3]</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https://www.eriegaynews.com/news/article.php?recordid=202605pridejounryesokc&amp;sourceid=4&amp;sourcereason=RSSFeed</w:t>
        </w:r>
      </w:hyperlink>
      <w:r>
        <w:t xml:space="preserve"> - Please view link - unable to able to access data</w:t>
      </w:r>
      <w:r/>
    </w:p>
    <w:p>
      <w:pPr>
        <w:pStyle w:val="ListNumber"/>
        <w:spacing w:line="240" w:lineRule="auto"/>
        <w:ind w:left="720"/>
      </w:pPr>
      <w:r/>
      <w:hyperlink r:id="rId10">
        <w:r>
          <w:rPr>
            <w:color w:val="0000EE"/>
            <w:u w:val="single"/>
          </w:rPr>
          <w:t>https://www.visitokc.com/lgbtq/</w:t>
        </w:r>
      </w:hyperlink>
      <w:r>
        <w:t xml:space="preserve"> - Oklahoma City is a welcoming destination offering culture, cuisine, attractions, and amenities for LGBTQ+ travellers. The 39th Street District, known as the Gayborhood, is home to 45 local businesses, including several gay bars and clubs. This district also hosts the annual OKC Pride Parade and Festival, celebrating the city's vibrant LGBTQ+ community.</w:t>
      </w:r>
      <w:r/>
    </w:p>
    <w:p>
      <w:pPr>
        <w:pStyle w:val="ListNumber"/>
        <w:spacing w:line="240" w:lineRule="auto"/>
        <w:ind w:left="720"/>
      </w:pPr>
      <w:r/>
      <w:hyperlink r:id="rId12">
        <w:r>
          <w:rPr>
            <w:color w:val="0000EE"/>
            <w:u w:val="single"/>
          </w:rPr>
          <w:t>https://www.visitokc.com/things-to-do/nightlife/nightclubs/exploring-lgbtq-friendly-bars-and-clubs-in-okc/</w:t>
        </w:r>
      </w:hyperlink>
      <w:r>
        <w:t xml:space="preserve"> - Oklahoma City's 39th Street District, affectionately known as the Gayborhood, is the heart of the local LGBTQ+ social scene. The area features several gay and lesbian bars and clubs, including Angles, a renowned LGBTQ+ nightclub known for its dynamic lighting and high-definition video screens, creating a festive atmosphere for an unforgettable night of non-stop fun.</w:t>
      </w:r>
      <w:r/>
    </w:p>
    <w:p>
      <w:pPr>
        <w:pStyle w:val="ListNumber"/>
        <w:spacing w:line="240" w:lineRule="auto"/>
        <w:ind w:left="720"/>
      </w:pPr>
      <w:r/>
      <w:hyperlink r:id="rId11">
        <w:r>
          <w:rPr>
            <w:color w:val="0000EE"/>
            <w:u w:val="single"/>
          </w:rPr>
          <w:t>https://www.gaycities.com/articles/81909/the-hottest-gay-bars-in-oklahoma-city/</w:t>
        </w:r>
      </w:hyperlink>
      <w:r>
        <w:t xml:space="preserve"> - Oklahoma City's 39th Street entertainment district, known as the Gayborhood, is home to several queer clubs and gay-friendly bars. Notable venues include Angles, a celebrated gay club offering weekly karaoke and theme nights; Frankie's OKC, a local favorite with a large floor for drag entertainers; The Boom, known for its energetic drag shows and live entertainment; and Tramps, a neighborhood dive bar with a relaxed atmosphere and outdoor patio.</w:t>
      </w:r>
      <w:r/>
    </w:p>
    <w:p>
      <w:pPr>
        <w:pStyle w:val="ListNumber"/>
        <w:spacing w:line="240" w:lineRule="auto"/>
        <w:ind w:left="720"/>
      </w:pPr>
      <w:r/>
      <w:hyperlink r:id="rId15">
        <w:r>
          <w:rPr>
            <w:color w:val="0000EE"/>
            <w:u w:val="single"/>
          </w:rPr>
          <w:t>https://oklahomacity.gaycities.com/bars?general=trans-friendly</w:t>
        </w:r>
      </w:hyperlink>
      <w:r>
        <w:t xml:space="preserve"> - Oklahoma City's 39th Street Entertainment District, also known as the Gayborhood, is home to several LGBTQ+ friendly bars and clubs. The Boom offers high-energy entertainment and atmosphere, while Tramps is a popular neighborhood dive bar known for its good service and great liquor. Both venues have been staples in the community for over 40 years, providing spaces for the LGBTQ+ community to gather and enjoy.</w:t>
      </w:r>
      <w:r/>
    </w:p>
    <w:p>
      <w:pPr>
        <w:pStyle w:val="ListNumber"/>
        <w:spacing w:line="240" w:lineRule="auto"/>
        <w:ind w:left="720"/>
      </w:pPr>
      <w:r/>
      <w:hyperlink r:id="rId13">
        <w:r>
          <w:rPr>
            <w:color w:val="0000EE"/>
            <w:u w:val="single"/>
          </w:rPr>
          <w:t>https://www.gayrealestate.com/news/usa/oklahoma/oklahoma-city/oklahoma-city--lgbtq-guide.html</w:t>
        </w:r>
      </w:hyperlink>
      <w:r>
        <w:t xml:space="preserve"> - Oklahoma City is a welcoming community with a rich history and a vibrant LGBTQ+ scene. The NW 39th Street Enclave, also known as the Gayborhood, is home to many of Oklahoma's most popular gay and lesbian bars and nightclubs, as well as retail stores, eateries, and apartment complexes catering to the LGBTQ+ community. The area is widely regarded as the largest gay and lesbian district in the Great Plains and central regions of the United States.</w:t>
      </w:r>
      <w:r/>
    </w:p>
    <w:p>
      <w:pPr>
        <w:pStyle w:val="ListNumber"/>
        <w:spacing w:line="240" w:lineRule="auto"/>
        <w:ind w:left="720"/>
      </w:pPr>
      <w:r/>
      <w:hyperlink r:id="rId14">
        <w:r>
          <w:rPr>
            <w:color w:val="0000EE"/>
            <w:u w:val="single"/>
          </w:rPr>
          <w:t>https://www.gayrealestate.com/news/usa/oklahoma/oklahoma-city/oklahoma-city-ok-highlights-lgbtq-resources-guide</w:t>
        </w:r>
      </w:hyperlink>
      <w:r>
        <w:t xml:space="preserve"> - Oklahoma City has blossomed into a thriving metropolitan hub that balances tradition with innovation. The NW 39th Street District, known as the Gayborhood, is the heart of the local LGBTQ+ social scene, featuring several gay and lesbian bars and clubs. The area also hosts annual events such as OKC PrideFest and the Pride Parade, drawing thousands in celebration of love and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5pridejounryesokc&amp;sourceid=4&amp;sourcereason=RSSFeed" TargetMode="External"/><Relationship Id="rId10" Type="http://schemas.openxmlformats.org/officeDocument/2006/relationships/hyperlink" Target="https://www.visitokc.com/lgbtq/" TargetMode="External"/><Relationship Id="rId11" Type="http://schemas.openxmlformats.org/officeDocument/2006/relationships/hyperlink" Target="https://www.gaycities.com/articles/81909/the-hottest-gay-bars-in-oklahoma-city/" TargetMode="External"/><Relationship Id="rId12" Type="http://schemas.openxmlformats.org/officeDocument/2006/relationships/hyperlink" Target="https://www.visitokc.com/things-to-do/nightlife/nightclubs/exploring-lgbtq-friendly-bars-and-clubs-in-okc/" TargetMode="External"/><Relationship Id="rId13" Type="http://schemas.openxmlformats.org/officeDocument/2006/relationships/hyperlink" Target="https://www.gayrealestate.com/news/usa/oklahoma/oklahoma-city/oklahoma-city--lgbtq-guide.html" TargetMode="External"/><Relationship Id="rId14" Type="http://schemas.openxmlformats.org/officeDocument/2006/relationships/hyperlink" Target="https://www.gayrealestate.com/news/usa/oklahoma/oklahoma-city/oklahoma-city-ok-highlights-lgbtq-resources-guide" TargetMode="External"/><Relationship Id="rId15" Type="http://schemas.openxmlformats.org/officeDocument/2006/relationships/hyperlink" Target="https://oklahomacity.gaycities.com/bars?general=trans-friend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